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0" w:type="dxa"/>
        <w:tblInd w:w="-743" w:type="dxa"/>
        <w:tblLook w:val="04A0" w:firstRow="1" w:lastRow="0" w:firstColumn="1" w:lastColumn="0" w:noHBand="0" w:noVBand="1"/>
      </w:tblPr>
      <w:tblGrid>
        <w:gridCol w:w="5387"/>
        <w:gridCol w:w="5603"/>
      </w:tblGrid>
      <w:tr w:rsidR="00006517">
        <w:trPr>
          <w:trHeight w:val="441"/>
        </w:trPr>
        <w:tc>
          <w:tcPr>
            <w:tcW w:w="5387" w:type="dxa"/>
          </w:tcPr>
          <w:p w:rsidR="00006517" w:rsidRDefault="00447864">
            <w:pPr>
              <w:ind w:hanging="4"/>
              <w:jc w:val="center"/>
              <w:rPr>
                <w:sz w:val="24"/>
                <w:lang w:val="pt-BR"/>
              </w:rPr>
            </w:pPr>
            <w:r>
              <w:pict>
                <v:line id="Straight Connector 2" o:spid="_x0000_s1026" style="position:absolute;left:0;text-align:left;z-index:251660288;mso-width-relative:page;mso-height-relative:page" from="69.6pt,30.4pt" to="181pt,3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"/>
              </w:pict>
            </w:r>
            <w:r>
              <w:rPr>
                <w:sz w:val="24"/>
                <w:lang w:val="pt-BR"/>
              </w:rPr>
              <w:t>S</w:t>
            </w:r>
            <w:r>
              <w:rPr>
                <w:sz w:val="24"/>
                <w:lang w:val="pt-BR"/>
              </w:rPr>
              <w:t>Ở</w:t>
            </w:r>
            <w:r>
              <w:rPr>
                <w:sz w:val="24"/>
                <w:lang w:val="pt-BR"/>
              </w:rPr>
              <w:t xml:space="preserve"> LAO Đ</w:t>
            </w:r>
            <w:r>
              <w:rPr>
                <w:sz w:val="24"/>
                <w:lang w:val="pt-BR"/>
              </w:rPr>
              <w:t>Ộ</w:t>
            </w:r>
            <w:r>
              <w:rPr>
                <w:sz w:val="24"/>
                <w:lang w:val="pt-BR"/>
              </w:rPr>
              <w:t>NG TB VÀ XH QU</w:t>
            </w:r>
            <w:r>
              <w:rPr>
                <w:sz w:val="24"/>
                <w:lang w:val="pt-BR"/>
              </w:rPr>
              <w:t>Ả</w:t>
            </w:r>
            <w:r>
              <w:rPr>
                <w:sz w:val="24"/>
                <w:lang w:val="pt-BR"/>
              </w:rPr>
              <w:t xml:space="preserve">NG NINH </w:t>
            </w:r>
            <w:r>
              <w:rPr>
                <w:b/>
                <w:sz w:val="24"/>
                <w:lang w:val="pt-BR"/>
              </w:rPr>
              <w:t>TRUNG TÂM CÔNG TÁC XÃ H</w:t>
            </w:r>
            <w:r>
              <w:rPr>
                <w:b/>
                <w:sz w:val="24"/>
                <w:lang w:val="pt-BR"/>
              </w:rPr>
              <w:t>Ộ</w:t>
            </w:r>
            <w:r>
              <w:rPr>
                <w:b/>
                <w:sz w:val="24"/>
                <w:lang w:val="pt-BR"/>
              </w:rPr>
              <w:t xml:space="preserve">I </w:t>
            </w:r>
          </w:p>
        </w:tc>
        <w:tc>
          <w:tcPr>
            <w:tcW w:w="5603" w:type="dxa"/>
          </w:tcPr>
          <w:p w:rsidR="00006517" w:rsidRDefault="00447864">
            <w:pPr>
              <w:tabs>
                <w:tab w:val="left" w:pos="0"/>
              </w:tabs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pict>
                <v:line id="_x0000_s1027" style="position:absolute;left:0;text-align:left;z-index:251661312;mso-position-horizontal-relative:text;mso-position-vertical-relative:text;mso-width-relative:page;mso-height-relative:page" from="55.4pt,30.8pt" to="211.8pt,3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"/>
              </w:pict>
            </w:r>
            <w:r>
              <w:rPr>
                <w:b/>
                <w:sz w:val="24"/>
              </w:rPr>
              <w:t>C</w:t>
            </w:r>
            <w:r>
              <w:rPr>
                <w:b/>
                <w:sz w:val="24"/>
              </w:rPr>
              <w:t>Ộ</w:t>
            </w:r>
            <w:r>
              <w:rPr>
                <w:b/>
                <w:sz w:val="24"/>
              </w:rPr>
              <w:t>NG HÒA XÃ H</w:t>
            </w:r>
            <w:r>
              <w:rPr>
                <w:b/>
                <w:sz w:val="24"/>
              </w:rPr>
              <w:t>Ộ</w:t>
            </w:r>
            <w:r>
              <w:rPr>
                <w:b/>
                <w:sz w:val="24"/>
              </w:rPr>
              <w:t>I CH</w:t>
            </w:r>
            <w:r>
              <w:rPr>
                <w:b/>
                <w:sz w:val="24"/>
              </w:rPr>
              <w:t>Ủ</w:t>
            </w:r>
            <w:r>
              <w:rPr>
                <w:b/>
                <w:sz w:val="24"/>
              </w:rPr>
              <w:t xml:space="preserve"> NGHĨA VI</w:t>
            </w:r>
            <w:r>
              <w:rPr>
                <w:b/>
                <w:sz w:val="24"/>
              </w:rPr>
              <w:t>Ệ</w:t>
            </w:r>
            <w:r>
              <w:rPr>
                <w:b/>
                <w:sz w:val="24"/>
              </w:rPr>
              <w:t xml:space="preserve">T NAM                    </w:t>
            </w:r>
            <w:r>
              <w:rPr>
                <w:b/>
                <w:sz w:val="26"/>
                <w:szCs w:val="26"/>
              </w:rPr>
              <w:t>Đ</w:t>
            </w:r>
            <w:r>
              <w:rPr>
                <w:b/>
                <w:sz w:val="26"/>
                <w:szCs w:val="26"/>
              </w:rPr>
              <w:t>ộ</w:t>
            </w:r>
            <w:r>
              <w:rPr>
                <w:b/>
                <w:sz w:val="26"/>
                <w:szCs w:val="26"/>
              </w:rPr>
              <w:t>c l</w:t>
            </w:r>
            <w:r>
              <w:rPr>
                <w:b/>
                <w:sz w:val="26"/>
                <w:szCs w:val="26"/>
              </w:rPr>
              <w:t>ậ</w:t>
            </w:r>
            <w:r>
              <w:rPr>
                <w:b/>
                <w:sz w:val="26"/>
                <w:szCs w:val="26"/>
              </w:rPr>
              <w:t>p - T</w:t>
            </w:r>
            <w:r>
              <w:rPr>
                <w:b/>
                <w:sz w:val="26"/>
                <w:szCs w:val="26"/>
              </w:rPr>
              <w:t>ự</w:t>
            </w:r>
            <w:r>
              <w:rPr>
                <w:b/>
                <w:sz w:val="26"/>
                <w:szCs w:val="26"/>
              </w:rPr>
              <w:t xml:space="preserve"> do – H</w:t>
            </w:r>
            <w:r>
              <w:rPr>
                <w:b/>
                <w:sz w:val="26"/>
                <w:szCs w:val="26"/>
              </w:rPr>
              <w:t>ạ</w:t>
            </w:r>
            <w:r>
              <w:rPr>
                <w:b/>
                <w:sz w:val="26"/>
                <w:szCs w:val="26"/>
              </w:rPr>
              <w:t>nh phúc</w:t>
            </w:r>
          </w:p>
        </w:tc>
      </w:tr>
      <w:tr w:rsidR="00006517">
        <w:tc>
          <w:tcPr>
            <w:tcW w:w="5387" w:type="dxa"/>
          </w:tcPr>
          <w:p w:rsidR="00006517" w:rsidRDefault="00006517">
            <w:pPr>
              <w:ind w:hanging="4"/>
              <w:jc w:val="center"/>
              <w:rPr>
                <w:sz w:val="24"/>
                <w:lang w:val="pt-BR"/>
              </w:rPr>
            </w:pPr>
          </w:p>
        </w:tc>
        <w:tc>
          <w:tcPr>
            <w:tcW w:w="5603" w:type="dxa"/>
          </w:tcPr>
          <w:p w:rsidR="00006517" w:rsidRDefault="00447864">
            <w:pPr>
              <w:rPr>
                <w:i/>
              </w:rPr>
            </w:pPr>
            <w:r>
              <w:rPr>
                <w:i/>
                <w:sz w:val="8"/>
                <w:lang w:val="pt-BR"/>
              </w:rPr>
              <w:t xml:space="preserve">                                   </w:t>
            </w:r>
            <w:r>
              <w:rPr>
                <w:i/>
                <w:lang w:val="pt-BR"/>
              </w:rPr>
              <w:t>Qu</w:t>
            </w:r>
            <w:r>
              <w:rPr>
                <w:i/>
                <w:lang w:val="pt-BR"/>
              </w:rPr>
              <w:t>ả</w:t>
            </w:r>
            <w:r>
              <w:rPr>
                <w:i/>
                <w:lang w:val="pt-BR"/>
              </w:rPr>
              <w:t xml:space="preserve">ng Ninh, ngày </w:t>
            </w:r>
            <w:r>
              <w:rPr>
                <w:i/>
              </w:rPr>
              <w:t xml:space="preserve">05 </w:t>
            </w:r>
            <w:r>
              <w:rPr>
                <w:i/>
                <w:lang w:val="pt-BR"/>
              </w:rPr>
              <w:t xml:space="preserve">tháng </w:t>
            </w:r>
            <w:r>
              <w:rPr>
                <w:i/>
              </w:rPr>
              <w:t>10</w:t>
            </w:r>
            <w:r>
              <w:rPr>
                <w:i/>
                <w:lang w:val="pt-BR"/>
              </w:rPr>
              <w:t xml:space="preserve"> năm 20</w:t>
            </w:r>
            <w:r>
              <w:rPr>
                <w:i/>
              </w:rPr>
              <w:t>20</w:t>
            </w:r>
          </w:p>
        </w:tc>
      </w:tr>
    </w:tbl>
    <w:p w:rsidR="00006517" w:rsidRDefault="00006517">
      <w:pPr>
        <w:jc w:val="center"/>
        <w:rPr>
          <w:b/>
          <w:sz w:val="8"/>
        </w:rPr>
      </w:pPr>
    </w:p>
    <w:p w:rsidR="00006517" w:rsidRDefault="00447864">
      <w:pPr>
        <w:jc w:val="center"/>
        <w:rPr>
          <w:b/>
        </w:rPr>
      </w:pPr>
      <w:r>
        <w:rPr>
          <w:b/>
          <w:sz w:val="26"/>
          <w:szCs w:val="26"/>
        </w:rPr>
        <w:t>N</w:t>
      </w:r>
      <w:r>
        <w:rPr>
          <w:b/>
          <w:sz w:val="26"/>
          <w:szCs w:val="26"/>
        </w:rPr>
        <w:t>Ộ</w:t>
      </w:r>
      <w:r>
        <w:rPr>
          <w:b/>
          <w:sz w:val="26"/>
          <w:szCs w:val="26"/>
        </w:rPr>
        <w:t xml:space="preserve">I DUNG ĐƯA TIN BÀI LÊN WEBSITE TRUNG TÂM; </w:t>
      </w:r>
      <w:r>
        <w:rPr>
          <w:b/>
          <w:sz w:val="26"/>
          <w:szCs w:val="26"/>
        </w:rPr>
        <w:t xml:space="preserve">                                       </w:t>
      </w:r>
      <w:r>
        <w:rPr>
          <w:b/>
          <w:sz w:val="26"/>
          <w:szCs w:val="26"/>
        </w:rPr>
        <w:t>C</w:t>
      </w:r>
      <w:r>
        <w:rPr>
          <w:b/>
          <w:sz w:val="26"/>
          <w:szCs w:val="26"/>
        </w:rPr>
        <w:t>Ổ</w:t>
      </w:r>
      <w:r>
        <w:rPr>
          <w:b/>
          <w:sz w:val="26"/>
          <w:szCs w:val="26"/>
        </w:rPr>
        <w:t>NG THÔNG TIN ĐI</w:t>
      </w:r>
      <w:r>
        <w:rPr>
          <w:b/>
          <w:sz w:val="26"/>
          <w:szCs w:val="26"/>
        </w:rPr>
        <w:t>Ệ</w:t>
      </w:r>
      <w:r>
        <w:rPr>
          <w:b/>
          <w:sz w:val="26"/>
          <w:szCs w:val="26"/>
        </w:rPr>
        <w:t>N T</w:t>
      </w:r>
      <w:r>
        <w:rPr>
          <w:b/>
          <w:sz w:val="26"/>
          <w:szCs w:val="26"/>
        </w:rPr>
        <w:t>Ử</w:t>
      </w:r>
      <w:r>
        <w:rPr>
          <w:b/>
          <w:sz w:val="26"/>
          <w:szCs w:val="26"/>
        </w:rPr>
        <w:t xml:space="preserve"> C</w:t>
      </w:r>
      <w:r>
        <w:rPr>
          <w:b/>
          <w:sz w:val="26"/>
          <w:szCs w:val="26"/>
        </w:rPr>
        <w:t>Ủ</w:t>
      </w:r>
      <w:r>
        <w:rPr>
          <w:b/>
          <w:sz w:val="26"/>
          <w:szCs w:val="26"/>
        </w:rPr>
        <w:t>A S</w:t>
      </w:r>
      <w:r>
        <w:rPr>
          <w:b/>
          <w:sz w:val="26"/>
          <w:szCs w:val="26"/>
        </w:rPr>
        <w:t>Ở</w:t>
      </w:r>
      <w:r>
        <w:rPr>
          <w:b/>
          <w:sz w:val="26"/>
          <w:szCs w:val="26"/>
        </w:rPr>
        <w:t xml:space="preserve"> </w:t>
      </w:r>
    </w:p>
    <w:p w:rsidR="00006517" w:rsidRDefault="00447864">
      <w:pPr>
        <w:numPr>
          <w:ilvl w:val="0"/>
          <w:numId w:val="1"/>
        </w:numPr>
        <w:spacing w:before="120" w:after="120" w:line="288" w:lineRule="auto"/>
        <w:jc w:val="both"/>
        <w:outlineLvl w:val="0"/>
        <w:rPr>
          <w:b/>
          <w:lang w:val="pt-BR"/>
        </w:rPr>
      </w:pPr>
      <w:r>
        <w:rPr>
          <w:b/>
          <w:lang w:val="pt-BR"/>
        </w:rPr>
        <w:t>H</w:t>
      </w:r>
      <w:r>
        <w:rPr>
          <w:b/>
          <w:lang w:val="pt-BR"/>
        </w:rPr>
        <w:t>ọ</w:t>
      </w:r>
      <w:r>
        <w:rPr>
          <w:b/>
          <w:lang w:val="pt-BR"/>
        </w:rPr>
        <w:t xml:space="preserve"> và tên ngư</w:t>
      </w:r>
      <w:r>
        <w:rPr>
          <w:b/>
          <w:lang w:val="pt-BR"/>
        </w:rPr>
        <w:t>ờ</w:t>
      </w:r>
      <w:r>
        <w:rPr>
          <w:b/>
          <w:lang w:val="pt-BR"/>
        </w:rPr>
        <w:t>i đưa tin bài:</w:t>
      </w:r>
      <w:r>
        <w:rPr>
          <w:b/>
        </w:rPr>
        <w:t xml:space="preserve"> </w:t>
      </w:r>
      <w:r>
        <w:rPr>
          <w:lang w:val="pt-BR"/>
        </w:rPr>
        <w:t>Tr</w:t>
      </w:r>
      <w:r>
        <w:rPr>
          <w:lang w:val="pt-BR"/>
        </w:rPr>
        <w:t>ầ</w:t>
      </w:r>
      <w:r>
        <w:rPr>
          <w:lang w:val="pt-BR"/>
        </w:rPr>
        <w:t>n Văn Hương</w:t>
      </w:r>
    </w:p>
    <w:p w:rsidR="00006517" w:rsidRDefault="00447864">
      <w:pPr>
        <w:numPr>
          <w:ilvl w:val="0"/>
          <w:numId w:val="1"/>
        </w:numPr>
        <w:spacing w:before="120" w:after="120" w:line="240" w:lineRule="auto"/>
        <w:rPr>
          <w:lang w:val="pt-BR"/>
        </w:rPr>
      </w:pPr>
      <w:r>
        <w:rPr>
          <w:b/>
          <w:lang w:val="pt-BR"/>
        </w:rPr>
        <w:t>N</w:t>
      </w:r>
      <w:r>
        <w:rPr>
          <w:b/>
          <w:lang w:val="pt-BR"/>
        </w:rPr>
        <w:t>ộ</w:t>
      </w:r>
      <w:r>
        <w:rPr>
          <w:b/>
          <w:lang w:val="pt-BR"/>
        </w:rPr>
        <w:t>i dung tin bài</w:t>
      </w:r>
      <w:r>
        <w:rPr>
          <w:lang w:val="pt-BR"/>
        </w:rPr>
        <w:t>:</w:t>
      </w:r>
    </w:p>
    <w:p w:rsidR="00006517" w:rsidRDefault="00447864">
      <w:pPr>
        <w:ind w:firstLine="547"/>
        <w:rPr>
          <w:b/>
          <w:bCs/>
        </w:rPr>
      </w:pPr>
      <w:r>
        <w:rPr>
          <w:b/>
          <w:bCs/>
          <w:lang w:val="pt-BR"/>
        </w:rPr>
        <w:t>- Th</w:t>
      </w:r>
      <w:r>
        <w:rPr>
          <w:b/>
          <w:bCs/>
          <w:lang w:val="pt-BR"/>
        </w:rPr>
        <w:t>ể</w:t>
      </w:r>
      <w:r>
        <w:rPr>
          <w:b/>
          <w:bCs/>
          <w:lang w:val="pt-BR"/>
        </w:rPr>
        <w:t xml:space="preserve"> lo</w:t>
      </w:r>
      <w:r>
        <w:rPr>
          <w:b/>
          <w:bCs/>
          <w:lang w:val="pt-BR"/>
        </w:rPr>
        <w:t>ạ</w:t>
      </w:r>
      <w:r>
        <w:rPr>
          <w:b/>
          <w:bCs/>
          <w:lang w:val="pt-BR"/>
        </w:rPr>
        <w:t xml:space="preserve">i: </w:t>
      </w:r>
      <w:r>
        <w:rPr>
          <w:b/>
          <w:bCs/>
        </w:rPr>
        <w:t>Tin</w:t>
      </w:r>
    </w:p>
    <w:p w:rsidR="00006517" w:rsidRDefault="00447864">
      <w:pPr>
        <w:ind w:firstLine="547"/>
        <w:jc w:val="both"/>
        <w:rPr>
          <w:b/>
          <w:sz w:val="24"/>
          <w:szCs w:val="24"/>
          <w:lang w:val="pt-BR"/>
        </w:rPr>
      </w:pPr>
      <w:r>
        <w:rPr>
          <w:b/>
          <w:lang w:val="pt-BR"/>
        </w:rPr>
        <w:t>- Tên tiêu đ</w:t>
      </w:r>
      <w:r>
        <w:rPr>
          <w:b/>
          <w:lang w:val="pt-BR"/>
        </w:rPr>
        <w:t xml:space="preserve">ề: </w:t>
      </w:r>
      <w:r>
        <w:rPr>
          <w:b/>
          <w:lang w:val="pt-BR"/>
        </w:rPr>
        <w:t>H</w:t>
      </w:r>
      <w:r>
        <w:rPr>
          <w:b/>
          <w:lang w:val="pt-BR"/>
        </w:rPr>
        <w:t>ộ</w:t>
      </w:r>
      <w:r>
        <w:rPr>
          <w:b/>
          <w:lang w:val="pt-BR"/>
        </w:rPr>
        <w:t>i ngh</w:t>
      </w:r>
      <w:r>
        <w:rPr>
          <w:b/>
          <w:lang w:val="pt-BR"/>
        </w:rPr>
        <w:t>ị</w:t>
      </w:r>
      <w:r>
        <w:rPr>
          <w:b/>
          <w:lang w:val="pt-BR"/>
        </w:rPr>
        <w:t xml:space="preserve"> tri</w:t>
      </w:r>
      <w:r>
        <w:rPr>
          <w:b/>
          <w:lang w:val="pt-BR"/>
        </w:rPr>
        <w:t>ể</w:t>
      </w:r>
      <w:r>
        <w:rPr>
          <w:b/>
          <w:lang w:val="pt-BR"/>
        </w:rPr>
        <w:t xml:space="preserve">n khai </w:t>
      </w:r>
      <w:r>
        <w:rPr>
          <w:b/>
          <w:szCs w:val="28"/>
          <w:lang w:val="pt-BR"/>
        </w:rPr>
        <w:t>s</w:t>
      </w:r>
      <w:r>
        <w:rPr>
          <w:b/>
          <w:szCs w:val="28"/>
          <w:lang w:val="pt-BR"/>
        </w:rPr>
        <w:t>ử</w:t>
      </w:r>
      <w:r>
        <w:rPr>
          <w:b/>
          <w:szCs w:val="28"/>
          <w:lang w:val="pt-BR"/>
        </w:rPr>
        <w:t xml:space="preserve"> d</w:t>
      </w:r>
      <w:r>
        <w:rPr>
          <w:b/>
          <w:szCs w:val="28"/>
          <w:lang w:val="pt-BR"/>
        </w:rPr>
        <w:t>ụ</w:t>
      </w:r>
      <w:r>
        <w:rPr>
          <w:b/>
          <w:szCs w:val="28"/>
          <w:lang w:val="pt-BR"/>
        </w:rPr>
        <w:t>ng ph</w:t>
      </w:r>
      <w:r>
        <w:rPr>
          <w:b/>
          <w:szCs w:val="28"/>
          <w:lang w:val="pt-BR"/>
        </w:rPr>
        <w:t>ầ</w:t>
      </w:r>
      <w:r>
        <w:rPr>
          <w:b/>
          <w:szCs w:val="28"/>
          <w:lang w:val="pt-BR"/>
        </w:rPr>
        <w:t>n m</w:t>
      </w:r>
      <w:r>
        <w:rPr>
          <w:b/>
          <w:szCs w:val="28"/>
          <w:lang w:val="pt-BR"/>
        </w:rPr>
        <w:t>ề</w:t>
      </w:r>
      <w:r>
        <w:rPr>
          <w:b/>
          <w:szCs w:val="28"/>
          <w:lang w:val="pt-BR"/>
        </w:rPr>
        <w:t xml:space="preserve">m đăng ký </w:t>
      </w:r>
      <w:r>
        <w:rPr>
          <w:b/>
          <w:szCs w:val="28"/>
        </w:rPr>
        <w:t>qu</w:t>
      </w:r>
      <w:r>
        <w:rPr>
          <w:b/>
          <w:szCs w:val="28"/>
        </w:rPr>
        <w:t>ả</w:t>
      </w:r>
      <w:r>
        <w:rPr>
          <w:b/>
          <w:szCs w:val="28"/>
        </w:rPr>
        <w:t xml:space="preserve">n lý thông tin, </w:t>
      </w:r>
      <w:r>
        <w:rPr>
          <w:b/>
          <w:szCs w:val="28"/>
          <w:lang w:val="pt-BR"/>
        </w:rPr>
        <w:t>c</w:t>
      </w:r>
      <w:r>
        <w:rPr>
          <w:b/>
          <w:szCs w:val="28"/>
          <w:lang w:val="pt-BR"/>
        </w:rPr>
        <w:t>ấ</w:t>
      </w:r>
      <w:r>
        <w:rPr>
          <w:b/>
          <w:szCs w:val="28"/>
          <w:lang w:val="pt-BR"/>
        </w:rPr>
        <w:t>p gi</w:t>
      </w:r>
      <w:r>
        <w:rPr>
          <w:b/>
          <w:szCs w:val="28"/>
          <w:lang w:val="pt-BR"/>
        </w:rPr>
        <w:t>ấ</w:t>
      </w:r>
      <w:r>
        <w:rPr>
          <w:b/>
          <w:szCs w:val="28"/>
          <w:lang w:val="pt-BR"/>
        </w:rPr>
        <w:t>y xác nh</w:t>
      </w:r>
      <w:r>
        <w:rPr>
          <w:b/>
          <w:szCs w:val="28"/>
          <w:lang w:val="pt-BR"/>
        </w:rPr>
        <w:t>ậ</w:t>
      </w:r>
      <w:r>
        <w:rPr>
          <w:b/>
          <w:szCs w:val="28"/>
          <w:lang w:val="pt-BR"/>
        </w:rPr>
        <w:t>n ngư</w:t>
      </w:r>
      <w:r>
        <w:rPr>
          <w:b/>
          <w:szCs w:val="28"/>
          <w:lang w:val="pt-BR"/>
        </w:rPr>
        <w:t>ờ</w:t>
      </w:r>
      <w:r>
        <w:rPr>
          <w:b/>
          <w:szCs w:val="28"/>
          <w:lang w:val="pt-BR"/>
        </w:rPr>
        <w:t>i khuy</w:t>
      </w:r>
      <w:r>
        <w:rPr>
          <w:b/>
          <w:szCs w:val="28"/>
          <w:lang w:val="pt-BR"/>
        </w:rPr>
        <w:t>ế</w:t>
      </w:r>
      <w:r>
        <w:rPr>
          <w:b/>
          <w:szCs w:val="28"/>
          <w:lang w:val="pt-BR"/>
        </w:rPr>
        <w:t>t t</w:t>
      </w:r>
      <w:r>
        <w:rPr>
          <w:b/>
          <w:szCs w:val="28"/>
          <w:lang w:val="pt-BR"/>
        </w:rPr>
        <w:t>ậ</w:t>
      </w:r>
      <w:r>
        <w:rPr>
          <w:b/>
          <w:szCs w:val="28"/>
          <w:lang w:val="pt-BR"/>
        </w:rPr>
        <w:t>t</w:t>
      </w:r>
      <w:r>
        <w:rPr>
          <w:b/>
          <w:szCs w:val="28"/>
        </w:rPr>
        <w:t>, q</w:t>
      </w:r>
      <w:r>
        <w:rPr>
          <w:b/>
          <w:szCs w:val="28"/>
          <w:lang w:val="pt-BR"/>
        </w:rPr>
        <w:t>u</w:t>
      </w:r>
      <w:r>
        <w:rPr>
          <w:b/>
          <w:szCs w:val="28"/>
          <w:lang w:val="pt-BR"/>
        </w:rPr>
        <w:t>ả</w:t>
      </w:r>
      <w:r>
        <w:rPr>
          <w:b/>
          <w:szCs w:val="28"/>
          <w:lang w:val="pt-BR"/>
        </w:rPr>
        <w:t>n lý ca</w:t>
      </w:r>
      <w:r>
        <w:rPr>
          <w:b/>
          <w:szCs w:val="28"/>
        </w:rPr>
        <w:t xml:space="preserve"> và gi</w:t>
      </w:r>
      <w:r>
        <w:rPr>
          <w:b/>
          <w:szCs w:val="28"/>
        </w:rPr>
        <w:t>ả</w:t>
      </w:r>
      <w:r>
        <w:rPr>
          <w:b/>
          <w:szCs w:val="28"/>
        </w:rPr>
        <w:t>i quy</w:t>
      </w:r>
      <w:r>
        <w:rPr>
          <w:b/>
          <w:szCs w:val="28"/>
        </w:rPr>
        <w:t>ế</w:t>
      </w:r>
      <w:r>
        <w:rPr>
          <w:b/>
          <w:szCs w:val="28"/>
        </w:rPr>
        <w:t>t chính sách</w:t>
      </w:r>
      <w:r>
        <w:rPr>
          <w:b/>
          <w:szCs w:val="28"/>
          <w:lang w:val="pt-BR"/>
        </w:rPr>
        <w:t xml:space="preserve"> đ</w:t>
      </w:r>
      <w:r>
        <w:rPr>
          <w:b/>
          <w:szCs w:val="28"/>
          <w:lang w:val="pt-BR"/>
        </w:rPr>
        <w:t>ố</w:t>
      </w:r>
      <w:r>
        <w:rPr>
          <w:b/>
          <w:szCs w:val="28"/>
          <w:lang w:val="pt-BR"/>
        </w:rPr>
        <w:t>i v</w:t>
      </w:r>
      <w:r>
        <w:rPr>
          <w:b/>
          <w:szCs w:val="28"/>
          <w:lang w:val="pt-BR"/>
        </w:rPr>
        <w:t>ớ</w:t>
      </w:r>
      <w:r>
        <w:rPr>
          <w:b/>
          <w:szCs w:val="28"/>
          <w:lang w:val="pt-BR"/>
        </w:rPr>
        <w:t>i ngư</w:t>
      </w:r>
      <w:r>
        <w:rPr>
          <w:b/>
          <w:szCs w:val="28"/>
          <w:lang w:val="pt-BR"/>
        </w:rPr>
        <w:t>ờ</w:t>
      </w:r>
      <w:r>
        <w:rPr>
          <w:b/>
          <w:szCs w:val="28"/>
          <w:lang w:val="pt-BR"/>
        </w:rPr>
        <w:t>i khuy</w:t>
      </w:r>
      <w:r>
        <w:rPr>
          <w:b/>
          <w:szCs w:val="28"/>
          <w:lang w:val="pt-BR"/>
        </w:rPr>
        <w:t>ế</w:t>
      </w:r>
      <w:r>
        <w:rPr>
          <w:b/>
          <w:szCs w:val="28"/>
          <w:lang w:val="pt-BR"/>
        </w:rPr>
        <w:t>t t</w:t>
      </w:r>
      <w:r>
        <w:rPr>
          <w:b/>
          <w:szCs w:val="28"/>
          <w:lang w:val="pt-BR"/>
        </w:rPr>
        <w:t>ậ</w:t>
      </w:r>
      <w:r>
        <w:rPr>
          <w:b/>
          <w:szCs w:val="28"/>
          <w:lang w:val="pt-BR"/>
        </w:rPr>
        <w:t>t, n</w:t>
      </w:r>
      <w:r>
        <w:rPr>
          <w:b/>
          <w:szCs w:val="28"/>
          <w:lang w:val="pt-BR"/>
        </w:rPr>
        <w:t>ạ</w:t>
      </w:r>
      <w:r>
        <w:rPr>
          <w:b/>
          <w:szCs w:val="28"/>
          <w:lang w:val="pt-BR"/>
        </w:rPr>
        <w:t>n nhân bom mìn</w:t>
      </w:r>
      <w:r>
        <w:rPr>
          <w:b/>
          <w:szCs w:val="28"/>
        </w:rPr>
        <w:t xml:space="preserve"> năm 2020</w:t>
      </w:r>
      <w:r>
        <w:rPr>
          <w:b/>
          <w:szCs w:val="28"/>
          <w:lang w:val="pt-BR"/>
        </w:rPr>
        <w:t>.</w:t>
      </w:r>
    </w:p>
    <w:p w:rsidR="00006517" w:rsidRDefault="00447864">
      <w:pPr>
        <w:spacing w:before="120" w:after="0"/>
        <w:ind w:firstLine="720"/>
        <w:jc w:val="both"/>
        <w:rPr>
          <w:szCs w:val="28"/>
          <w:lang w:val="vi-VN"/>
        </w:rPr>
      </w:pPr>
      <w:r>
        <w:t>T</w:t>
      </w:r>
      <w:r>
        <w:t>ừ</w:t>
      </w:r>
      <w:r>
        <w:t xml:space="preserve"> ngày </w:t>
      </w:r>
      <w:r>
        <w:t>30</w:t>
      </w:r>
      <w:r>
        <w:rPr>
          <w:lang w:val="vi-VN"/>
        </w:rPr>
        <w:t>/</w:t>
      </w:r>
      <w:r>
        <w:t>9</w:t>
      </w:r>
      <w:r>
        <w:t xml:space="preserve"> đ</w:t>
      </w:r>
      <w:r>
        <w:t>ế</w:t>
      </w:r>
      <w:r>
        <w:t xml:space="preserve">n </w:t>
      </w:r>
      <w:r>
        <w:t>02</w:t>
      </w:r>
      <w:r>
        <w:rPr>
          <w:lang w:val="vi-VN"/>
        </w:rPr>
        <w:t>/</w:t>
      </w:r>
      <w:r>
        <w:t>10</w:t>
      </w:r>
      <w:r>
        <w:rPr>
          <w:lang w:val="vi-VN"/>
        </w:rPr>
        <w:t>/</w:t>
      </w:r>
      <w:r>
        <w:t>20</w:t>
      </w:r>
      <w:r>
        <w:t>20</w:t>
      </w:r>
      <w:r>
        <w:t>, t</w:t>
      </w:r>
      <w:r>
        <w:t>ạ</w:t>
      </w:r>
      <w:r>
        <w:t xml:space="preserve">i </w:t>
      </w:r>
      <w:r>
        <w:t>Khách s</w:t>
      </w:r>
      <w:r>
        <w:t>ạ</w:t>
      </w:r>
      <w:r>
        <w:t>n Sông Chanh, th</w:t>
      </w:r>
      <w:r>
        <w:t>ị</w:t>
      </w:r>
      <w:r>
        <w:t xml:space="preserve"> xã Qu</w:t>
      </w:r>
      <w:r>
        <w:t>ả</w:t>
      </w:r>
      <w:r>
        <w:t xml:space="preserve">ng Yên, </w:t>
      </w:r>
      <w:r>
        <w:t>t</w:t>
      </w:r>
      <w:r>
        <w:t>ỉ</w:t>
      </w:r>
      <w:r>
        <w:t>nh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ng Ninh</w:t>
      </w:r>
      <w:r>
        <w:t>; C</w:t>
      </w:r>
      <w:r>
        <w:t>ụ</w:t>
      </w:r>
      <w:r>
        <w:t>c B</w:t>
      </w:r>
      <w:r>
        <w:t>ả</w:t>
      </w:r>
      <w:r>
        <w:t>o tr</w:t>
      </w:r>
      <w:r>
        <w:t>ợ</w:t>
      </w:r>
      <w:r>
        <w:t xml:space="preserve"> xã h</w:t>
      </w:r>
      <w:r>
        <w:t>ộ</w:t>
      </w:r>
      <w:r>
        <w:t>i, Tr</w:t>
      </w:r>
      <w:r>
        <w:t>ung tâm Qu</w:t>
      </w:r>
      <w:r>
        <w:t>ố</w:t>
      </w:r>
      <w:r>
        <w:t>c t</w:t>
      </w:r>
      <w:r>
        <w:t>ế</w:t>
      </w:r>
      <w:r>
        <w:t xml:space="preserve"> IC và m</w:t>
      </w:r>
      <w:r>
        <w:t>ộ</w:t>
      </w:r>
      <w:r>
        <w:t>t s</w:t>
      </w:r>
      <w:r>
        <w:t>ố</w:t>
      </w:r>
      <w:r>
        <w:t xml:space="preserve"> đơn v</w:t>
      </w:r>
      <w:r>
        <w:t>ị</w:t>
      </w:r>
      <w:r>
        <w:t xml:space="preserve"> liên quan cùng Trung tâm Công tác xã h</w:t>
      </w:r>
      <w:r>
        <w:t>ộ</w:t>
      </w:r>
      <w:r>
        <w:t>i t</w:t>
      </w:r>
      <w:r>
        <w:t>ỉ</w:t>
      </w:r>
      <w:r>
        <w:t xml:space="preserve">nh </w:t>
      </w: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</w:t>
      </w:r>
      <w:r>
        <w:t xml:space="preserve"> h</w:t>
      </w:r>
      <w:r>
        <w:t>ộ</w:t>
      </w:r>
      <w:r>
        <w:t>i ngh</w:t>
      </w:r>
      <w:r>
        <w:t>ị</w:t>
      </w:r>
      <w:r>
        <w:t xml:space="preserve"> </w:t>
      </w:r>
      <w:r>
        <w:rPr>
          <w:lang w:val="vi-VN"/>
        </w:rPr>
        <w:t>“</w:t>
      </w:r>
      <w:r>
        <w:rPr>
          <w:lang w:val="pt-BR"/>
        </w:rPr>
        <w:t>Tri</w:t>
      </w:r>
      <w:r>
        <w:rPr>
          <w:lang w:val="pt-BR"/>
        </w:rPr>
        <w:t>ể</w:t>
      </w:r>
      <w:r>
        <w:rPr>
          <w:lang w:val="pt-BR"/>
        </w:rPr>
        <w:t xml:space="preserve">n khai </w:t>
      </w:r>
      <w:r>
        <w:rPr>
          <w:szCs w:val="28"/>
          <w:lang w:val="pt-BR"/>
        </w:rPr>
        <w:t>s</w:t>
      </w:r>
      <w:r>
        <w:rPr>
          <w:szCs w:val="28"/>
          <w:lang w:val="pt-BR"/>
        </w:rPr>
        <w:t>ử</w:t>
      </w:r>
      <w:r>
        <w:rPr>
          <w:szCs w:val="28"/>
          <w:lang w:val="pt-BR"/>
        </w:rPr>
        <w:t xml:space="preserve"> d</w:t>
      </w:r>
      <w:r>
        <w:rPr>
          <w:szCs w:val="28"/>
          <w:lang w:val="pt-BR"/>
        </w:rPr>
        <w:t>ụ</w:t>
      </w:r>
      <w:r>
        <w:rPr>
          <w:szCs w:val="28"/>
          <w:lang w:val="pt-BR"/>
        </w:rPr>
        <w:t>ng ph</w:t>
      </w:r>
      <w:r>
        <w:rPr>
          <w:szCs w:val="28"/>
          <w:lang w:val="pt-BR"/>
        </w:rPr>
        <w:t>ầ</w:t>
      </w:r>
      <w:r>
        <w:rPr>
          <w:szCs w:val="28"/>
          <w:lang w:val="pt-BR"/>
        </w:rPr>
        <w:t>n m</w:t>
      </w:r>
      <w:r>
        <w:rPr>
          <w:szCs w:val="28"/>
          <w:lang w:val="pt-BR"/>
        </w:rPr>
        <w:t>ề</w:t>
      </w:r>
      <w:r>
        <w:rPr>
          <w:szCs w:val="28"/>
          <w:lang w:val="pt-BR"/>
        </w:rPr>
        <w:t>m</w:t>
      </w:r>
      <w:r>
        <w:rPr>
          <w:szCs w:val="28"/>
        </w:rPr>
        <w:t xml:space="preserve"> </w:t>
      </w:r>
      <w:r>
        <w:rPr>
          <w:bCs/>
          <w:szCs w:val="28"/>
          <w:lang w:val="pt-BR"/>
        </w:rPr>
        <w:t xml:space="preserve">đăng ký </w:t>
      </w:r>
      <w:r>
        <w:rPr>
          <w:bCs/>
          <w:szCs w:val="28"/>
        </w:rPr>
        <w:t>qu</w:t>
      </w:r>
      <w:r>
        <w:rPr>
          <w:bCs/>
          <w:szCs w:val="28"/>
        </w:rPr>
        <w:t>ả</w:t>
      </w:r>
      <w:r>
        <w:rPr>
          <w:bCs/>
          <w:szCs w:val="28"/>
        </w:rPr>
        <w:t xml:space="preserve">n lý thông tin, </w:t>
      </w:r>
      <w:r>
        <w:rPr>
          <w:bCs/>
          <w:szCs w:val="28"/>
          <w:lang w:val="pt-BR"/>
        </w:rPr>
        <w:t>c</w:t>
      </w:r>
      <w:r>
        <w:rPr>
          <w:bCs/>
          <w:szCs w:val="28"/>
          <w:lang w:val="pt-BR"/>
        </w:rPr>
        <w:t>ấ</w:t>
      </w:r>
      <w:r>
        <w:rPr>
          <w:bCs/>
          <w:szCs w:val="28"/>
          <w:lang w:val="pt-BR"/>
        </w:rPr>
        <w:t>p gi</w:t>
      </w:r>
      <w:r>
        <w:rPr>
          <w:bCs/>
          <w:szCs w:val="28"/>
          <w:lang w:val="pt-BR"/>
        </w:rPr>
        <w:t>ấ</w:t>
      </w:r>
      <w:r>
        <w:rPr>
          <w:bCs/>
          <w:szCs w:val="28"/>
          <w:lang w:val="pt-BR"/>
        </w:rPr>
        <w:t>y xác nh</w:t>
      </w:r>
      <w:r>
        <w:rPr>
          <w:bCs/>
          <w:szCs w:val="28"/>
          <w:lang w:val="pt-BR"/>
        </w:rPr>
        <w:t>ậ</w:t>
      </w:r>
      <w:r>
        <w:rPr>
          <w:bCs/>
          <w:szCs w:val="28"/>
          <w:lang w:val="pt-BR"/>
        </w:rPr>
        <w:t>n ngư</w:t>
      </w:r>
      <w:r>
        <w:rPr>
          <w:bCs/>
          <w:szCs w:val="28"/>
          <w:lang w:val="pt-BR"/>
        </w:rPr>
        <w:t>ờ</w:t>
      </w:r>
      <w:r>
        <w:rPr>
          <w:bCs/>
          <w:szCs w:val="28"/>
          <w:lang w:val="pt-BR"/>
        </w:rPr>
        <w:t>i khuy</w:t>
      </w:r>
      <w:r>
        <w:rPr>
          <w:bCs/>
          <w:szCs w:val="28"/>
          <w:lang w:val="pt-BR"/>
        </w:rPr>
        <w:t>ế</w:t>
      </w:r>
      <w:r>
        <w:rPr>
          <w:bCs/>
          <w:szCs w:val="28"/>
          <w:lang w:val="pt-BR"/>
        </w:rPr>
        <w:t>t t</w:t>
      </w:r>
      <w:r>
        <w:rPr>
          <w:bCs/>
          <w:szCs w:val="28"/>
          <w:lang w:val="pt-BR"/>
        </w:rPr>
        <w:t>ậ</w:t>
      </w:r>
      <w:r>
        <w:rPr>
          <w:bCs/>
          <w:szCs w:val="28"/>
          <w:lang w:val="pt-BR"/>
        </w:rPr>
        <w:t>t</w:t>
      </w:r>
      <w:r>
        <w:rPr>
          <w:bCs/>
          <w:szCs w:val="28"/>
        </w:rPr>
        <w:t>, q</w:t>
      </w:r>
      <w:r>
        <w:rPr>
          <w:bCs/>
          <w:szCs w:val="28"/>
          <w:lang w:val="pt-BR"/>
        </w:rPr>
        <w:t>u</w:t>
      </w:r>
      <w:r>
        <w:rPr>
          <w:bCs/>
          <w:szCs w:val="28"/>
          <w:lang w:val="pt-BR"/>
        </w:rPr>
        <w:t>ả</w:t>
      </w:r>
      <w:r>
        <w:rPr>
          <w:bCs/>
          <w:szCs w:val="28"/>
          <w:lang w:val="pt-BR"/>
        </w:rPr>
        <w:t>n lý ca</w:t>
      </w:r>
      <w:r>
        <w:rPr>
          <w:bCs/>
          <w:szCs w:val="28"/>
        </w:rPr>
        <w:t xml:space="preserve"> và gi</w:t>
      </w:r>
      <w:r>
        <w:rPr>
          <w:bCs/>
          <w:szCs w:val="28"/>
        </w:rPr>
        <w:t>ả</w:t>
      </w:r>
      <w:r>
        <w:rPr>
          <w:bCs/>
          <w:szCs w:val="28"/>
        </w:rPr>
        <w:t>i quy</w:t>
      </w:r>
      <w:r>
        <w:rPr>
          <w:bCs/>
          <w:szCs w:val="28"/>
        </w:rPr>
        <w:t>ế</w:t>
      </w:r>
      <w:r>
        <w:rPr>
          <w:bCs/>
          <w:szCs w:val="28"/>
        </w:rPr>
        <w:t>t chính sách</w:t>
      </w:r>
      <w:r>
        <w:rPr>
          <w:bCs/>
          <w:szCs w:val="28"/>
          <w:lang w:val="pt-BR"/>
        </w:rPr>
        <w:t xml:space="preserve"> đ</w:t>
      </w:r>
      <w:r>
        <w:rPr>
          <w:bCs/>
          <w:szCs w:val="28"/>
          <w:lang w:val="pt-BR"/>
        </w:rPr>
        <w:t>ố</w:t>
      </w:r>
      <w:r>
        <w:rPr>
          <w:bCs/>
          <w:szCs w:val="28"/>
          <w:lang w:val="pt-BR"/>
        </w:rPr>
        <w:t>i v</w:t>
      </w:r>
      <w:r>
        <w:rPr>
          <w:bCs/>
          <w:szCs w:val="28"/>
          <w:lang w:val="pt-BR"/>
        </w:rPr>
        <w:t>ớ</w:t>
      </w:r>
      <w:r>
        <w:rPr>
          <w:bCs/>
          <w:szCs w:val="28"/>
          <w:lang w:val="pt-BR"/>
        </w:rPr>
        <w:t>i ngư</w:t>
      </w:r>
      <w:r>
        <w:rPr>
          <w:bCs/>
          <w:szCs w:val="28"/>
          <w:lang w:val="pt-BR"/>
        </w:rPr>
        <w:t>ờ</w:t>
      </w:r>
      <w:r>
        <w:rPr>
          <w:bCs/>
          <w:szCs w:val="28"/>
          <w:lang w:val="pt-BR"/>
        </w:rPr>
        <w:t>i khuy</w:t>
      </w:r>
      <w:r>
        <w:rPr>
          <w:bCs/>
          <w:szCs w:val="28"/>
          <w:lang w:val="pt-BR"/>
        </w:rPr>
        <w:t>ế</w:t>
      </w:r>
      <w:r>
        <w:rPr>
          <w:bCs/>
          <w:szCs w:val="28"/>
          <w:lang w:val="pt-BR"/>
        </w:rPr>
        <w:t>t t</w:t>
      </w:r>
      <w:r>
        <w:rPr>
          <w:bCs/>
          <w:szCs w:val="28"/>
          <w:lang w:val="pt-BR"/>
        </w:rPr>
        <w:t>ậ</w:t>
      </w:r>
      <w:r>
        <w:rPr>
          <w:bCs/>
          <w:szCs w:val="28"/>
          <w:lang w:val="pt-BR"/>
        </w:rPr>
        <w:t>t, n</w:t>
      </w:r>
      <w:r>
        <w:rPr>
          <w:bCs/>
          <w:szCs w:val="28"/>
          <w:lang w:val="pt-BR"/>
        </w:rPr>
        <w:t>ạ</w:t>
      </w:r>
      <w:r>
        <w:rPr>
          <w:bCs/>
          <w:szCs w:val="28"/>
          <w:lang w:val="pt-BR"/>
        </w:rPr>
        <w:t>n</w:t>
      </w:r>
      <w:r>
        <w:rPr>
          <w:bCs/>
          <w:szCs w:val="28"/>
          <w:lang w:val="pt-BR"/>
        </w:rPr>
        <w:t xml:space="preserve"> nhân bom mìn</w:t>
      </w:r>
      <w:r>
        <w:rPr>
          <w:bCs/>
          <w:szCs w:val="28"/>
        </w:rPr>
        <w:t xml:space="preserve"> năm 2020</w:t>
      </w:r>
      <w:r>
        <w:rPr>
          <w:szCs w:val="28"/>
          <w:lang w:val="pt-BR"/>
        </w:rPr>
        <w:t>.</w:t>
      </w:r>
    </w:p>
    <w:p w:rsidR="00006517" w:rsidRDefault="00447864">
      <w:pPr>
        <w:spacing w:before="120" w:after="120"/>
        <w:ind w:firstLine="720"/>
        <w:jc w:val="both"/>
        <w:rPr>
          <w:szCs w:val="28"/>
          <w:lang w:val="vi-VN"/>
        </w:rPr>
      </w:pPr>
      <w:r>
        <w:rPr>
          <w:szCs w:val="28"/>
        </w:rPr>
        <w:t>M</w:t>
      </w:r>
      <w:r>
        <w:rPr>
          <w:szCs w:val="28"/>
          <w:lang w:val="pt-BR"/>
        </w:rPr>
        <w:t>ụ</w:t>
      </w:r>
      <w:r>
        <w:rPr>
          <w:szCs w:val="28"/>
          <w:lang w:val="pt-BR"/>
        </w:rPr>
        <w:t>c đích</w:t>
      </w:r>
      <w:r>
        <w:rPr>
          <w:szCs w:val="28"/>
        </w:rPr>
        <w:t xml:space="preserve"> c</w:t>
      </w:r>
      <w:r>
        <w:rPr>
          <w:szCs w:val="28"/>
        </w:rPr>
        <w:t>ủ</w:t>
      </w:r>
      <w:r>
        <w:rPr>
          <w:szCs w:val="28"/>
        </w:rPr>
        <w:t>a h</w:t>
      </w:r>
      <w:r>
        <w:rPr>
          <w:szCs w:val="28"/>
        </w:rPr>
        <w:t>ộ</w:t>
      </w:r>
      <w:r>
        <w:rPr>
          <w:szCs w:val="28"/>
        </w:rPr>
        <w:t>i ngh</w:t>
      </w:r>
      <w:r>
        <w:rPr>
          <w:szCs w:val="28"/>
        </w:rPr>
        <w:t>ị</w:t>
      </w:r>
      <w:r>
        <w:rPr>
          <w:szCs w:val="28"/>
        </w:rPr>
        <w:t xml:space="preserve"> nh</w:t>
      </w:r>
      <w:r>
        <w:rPr>
          <w:szCs w:val="28"/>
        </w:rPr>
        <w:t>ằ</w:t>
      </w:r>
      <w:r>
        <w:rPr>
          <w:szCs w:val="28"/>
        </w:rPr>
        <w:t>m h</w:t>
      </w:r>
      <w:r>
        <w:rPr>
          <w:szCs w:val="28"/>
        </w:rPr>
        <w:t>ỗ</w:t>
      </w:r>
      <w:r>
        <w:rPr>
          <w:szCs w:val="28"/>
        </w:rPr>
        <w:t xml:space="preserve"> tr</w:t>
      </w:r>
      <w:r>
        <w:rPr>
          <w:szCs w:val="28"/>
        </w:rPr>
        <w:t>ợ</w:t>
      </w:r>
      <w:r>
        <w:rPr>
          <w:szCs w:val="28"/>
        </w:rPr>
        <w:t xml:space="preserve"> đ</w:t>
      </w:r>
      <w:r>
        <w:rPr>
          <w:szCs w:val="28"/>
        </w:rPr>
        <w:t>ố</w:t>
      </w:r>
      <w:r>
        <w:rPr>
          <w:szCs w:val="28"/>
        </w:rPr>
        <w:t>i v</w:t>
      </w:r>
      <w:r>
        <w:rPr>
          <w:szCs w:val="28"/>
        </w:rPr>
        <w:t>ớ</w:t>
      </w:r>
      <w:r>
        <w:rPr>
          <w:szCs w:val="28"/>
        </w:rPr>
        <w:t>i ngư</w:t>
      </w:r>
      <w:r>
        <w:rPr>
          <w:szCs w:val="28"/>
        </w:rPr>
        <w:t>ờ</w:t>
      </w:r>
      <w:r>
        <w:rPr>
          <w:szCs w:val="28"/>
        </w:rPr>
        <w:t>i khuy</w:t>
      </w:r>
      <w:r>
        <w:rPr>
          <w:szCs w:val="28"/>
        </w:rPr>
        <w:t>ế</w:t>
      </w:r>
      <w:r>
        <w:rPr>
          <w:szCs w:val="28"/>
        </w:rPr>
        <w:t>t t</w:t>
      </w:r>
      <w:r>
        <w:rPr>
          <w:szCs w:val="28"/>
        </w:rPr>
        <w:t>ậ</w:t>
      </w:r>
      <w:r>
        <w:rPr>
          <w:szCs w:val="28"/>
        </w:rPr>
        <w:t>t, n</w:t>
      </w:r>
      <w:r>
        <w:rPr>
          <w:szCs w:val="28"/>
        </w:rPr>
        <w:t>ạ</w:t>
      </w:r>
      <w:r>
        <w:rPr>
          <w:szCs w:val="28"/>
        </w:rPr>
        <w:t>n nhân bom mìn ho</w:t>
      </w:r>
      <w:r>
        <w:rPr>
          <w:szCs w:val="28"/>
        </w:rPr>
        <w:t>ặ</w:t>
      </w:r>
      <w:r>
        <w:rPr>
          <w:szCs w:val="28"/>
        </w:rPr>
        <w:t>c gia đình</w:t>
      </w:r>
      <w:r>
        <w:rPr>
          <w:szCs w:val="28"/>
        </w:rPr>
        <w:t>, các nhân có ngư</w:t>
      </w:r>
      <w:r>
        <w:rPr>
          <w:szCs w:val="28"/>
        </w:rPr>
        <w:t>ờ</w:t>
      </w:r>
      <w:r>
        <w:rPr>
          <w:szCs w:val="28"/>
        </w:rPr>
        <w:t xml:space="preserve">i thân là </w:t>
      </w:r>
      <w:r>
        <w:rPr>
          <w:szCs w:val="28"/>
        </w:rPr>
        <w:t>ngư</w:t>
      </w:r>
      <w:r>
        <w:rPr>
          <w:szCs w:val="28"/>
        </w:rPr>
        <w:t>ờ</w:t>
      </w:r>
      <w:r>
        <w:rPr>
          <w:szCs w:val="28"/>
        </w:rPr>
        <w:t>i khuy</w:t>
      </w:r>
      <w:r>
        <w:rPr>
          <w:szCs w:val="28"/>
        </w:rPr>
        <w:t>ế</w:t>
      </w:r>
      <w:r>
        <w:rPr>
          <w:szCs w:val="28"/>
        </w:rPr>
        <w:t>t t</w:t>
      </w:r>
      <w:r>
        <w:rPr>
          <w:szCs w:val="28"/>
        </w:rPr>
        <w:t>ậ</w:t>
      </w:r>
      <w:r>
        <w:rPr>
          <w:szCs w:val="28"/>
        </w:rPr>
        <w:t>t, n</w:t>
      </w:r>
      <w:r>
        <w:rPr>
          <w:szCs w:val="28"/>
        </w:rPr>
        <w:t>ạ</w:t>
      </w:r>
      <w:r>
        <w:rPr>
          <w:szCs w:val="28"/>
        </w:rPr>
        <w:t>n nhân bom mìn</w:t>
      </w:r>
      <w:r>
        <w:rPr>
          <w:szCs w:val="28"/>
        </w:rPr>
        <w:t xml:space="preserve"> </w:t>
      </w:r>
      <w:r>
        <w:rPr>
          <w:szCs w:val="28"/>
        </w:rPr>
        <w:t>có th</w:t>
      </w:r>
      <w:r>
        <w:rPr>
          <w:szCs w:val="28"/>
        </w:rPr>
        <w:t>ể</w:t>
      </w:r>
      <w:r>
        <w:rPr>
          <w:szCs w:val="28"/>
        </w:rPr>
        <w:t xml:space="preserve"> t</w:t>
      </w:r>
      <w:r>
        <w:rPr>
          <w:szCs w:val="28"/>
        </w:rPr>
        <w:t>ự</w:t>
      </w:r>
      <w:r>
        <w:rPr>
          <w:szCs w:val="28"/>
        </w:rPr>
        <w:t xml:space="preserve"> đăng ký vào </w:t>
      </w:r>
      <w:r>
        <w:rPr>
          <w:szCs w:val="28"/>
          <w:lang w:val="pt-BR"/>
        </w:rPr>
        <w:t>ph</w:t>
      </w:r>
      <w:r>
        <w:rPr>
          <w:szCs w:val="28"/>
          <w:lang w:val="pt-BR"/>
        </w:rPr>
        <w:t>ầ</w:t>
      </w:r>
      <w:r>
        <w:rPr>
          <w:szCs w:val="28"/>
          <w:lang w:val="pt-BR"/>
        </w:rPr>
        <w:t>n m</w:t>
      </w:r>
      <w:r>
        <w:rPr>
          <w:szCs w:val="28"/>
          <w:lang w:val="pt-BR"/>
        </w:rPr>
        <w:t>ề</w:t>
      </w:r>
      <w:r>
        <w:rPr>
          <w:szCs w:val="28"/>
          <w:lang w:val="pt-BR"/>
        </w:rPr>
        <w:t xml:space="preserve">m </w:t>
      </w:r>
      <w:r>
        <w:rPr>
          <w:bCs/>
          <w:szCs w:val="28"/>
          <w:lang w:val="pt-BR"/>
        </w:rPr>
        <w:t xml:space="preserve">đăng ký </w:t>
      </w:r>
      <w:r>
        <w:rPr>
          <w:bCs/>
          <w:szCs w:val="28"/>
        </w:rPr>
        <w:t>qu</w:t>
      </w:r>
      <w:r>
        <w:rPr>
          <w:bCs/>
          <w:szCs w:val="28"/>
        </w:rPr>
        <w:t>ả</w:t>
      </w:r>
      <w:r>
        <w:rPr>
          <w:bCs/>
          <w:szCs w:val="28"/>
        </w:rPr>
        <w:t xml:space="preserve">n lý thông tin, </w:t>
      </w:r>
      <w:r>
        <w:rPr>
          <w:bCs/>
          <w:szCs w:val="28"/>
          <w:lang w:val="pt-BR"/>
        </w:rPr>
        <w:t>c</w:t>
      </w:r>
      <w:r>
        <w:rPr>
          <w:bCs/>
          <w:szCs w:val="28"/>
          <w:lang w:val="pt-BR"/>
        </w:rPr>
        <w:t>ấ</w:t>
      </w:r>
      <w:r>
        <w:rPr>
          <w:bCs/>
          <w:szCs w:val="28"/>
          <w:lang w:val="pt-BR"/>
        </w:rPr>
        <w:t>p gi</w:t>
      </w:r>
      <w:r>
        <w:rPr>
          <w:bCs/>
          <w:szCs w:val="28"/>
          <w:lang w:val="pt-BR"/>
        </w:rPr>
        <w:t>ấ</w:t>
      </w:r>
      <w:r>
        <w:rPr>
          <w:bCs/>
          <w:szCs w:val="28"/>
          <w:lang w:val="pt-BR"/>
        </w:rPr>
        <w:t>y xác nh</w:t>
      </w:r>
      <w:r>
        <w:rPr>
          <w:bCs/>
          <w:szCs w:val="28"/>
          <w:lang w:val="pt-BR"/>
        </w:rPr>
        <w:t>ậ</w:t>
      </w:r>
      <w:r>
        <w:rPr>
          <w:bCs/>
          <w:szCs w:val="28"/>
          <w:lang w:val="pt-BR"/>
        </w:rPr>
        <w:t>n ngư</w:t>
      </w:r>
      <w:r>
        <w:rPr>
          <w:bCs/>
          <w:szCs w:val="28"/>
          <w:lang w:val="pt-BR"/>
        </w:rPr>
        <w:t>ờ</w:t>
      </w:r>
      <w:r>
        <w:rPr>
          <w:bCs/>
          <w:szCs w:val="28"/>
          <w:lang w:val="pt-BR"/>
        </w:rPr>
        <w:t>i khuy</w:t>
      </w:r>
      <w:r>
        <w:rPr>
          <w:bCs/>
          <w:szCs w:val="28"/>
          <w:lang w:val="pt-BR"/>
        </w:rPr>
        <w:t>ế</w:t>
      </w:r>
      <w:r>
        <w:rPr>
          <w:bCs/>
          <w:szCs w:val="28"/>
          <w:lang w:val="pt-BR"/>
        </w:rPr>
        <w:t>t t</w:t>
      </w:r>
      <w:r>
        <w:rPr>
          <w:bCs/>
          <w:szCs w:val="28"/>
          <w:lang w:val="pt-BR"/>
        </w:rPr>
        <w:t>ậ</w:t>
      </w:r>
      <w:r>
        <w:rPr>
          <w:bCs/>
          <w:szCs w:val="28"/>
          <w:lang w:val="pt-BR"/>
        </w:rPr>
        <w:t>t</w:t>
      </w:r>
      <w:r>
        <w:rPr>
          <w:bCs/>
          <w:szCs w:val="28"/>
        </w:rPr>
        <w:t>, q</w:t>
      </w:r>
      <w:r>
        <w:rPr>
          <w:bCs/>
          <w:szCs w:val="28"/>
          <w:lang w:val="pt-BR"/>
        </w:rPr>
        <w:t>u</w:t>
      </w:r>
      <w:r>
        <w:rPr>
          <w:bCs/>
          <w:szCs w:val="28"/>
          <w:lang w:val="pt-BR"/>
        </w:rPr>
        <w:t>ả</w:t>
      </w:r>
      <w:r>
        <w:rPr>
          <w:bCs/>
          <w:szCs w:val="28"/>
          <w:lang w:val="pt-BR"/>
        </w:rPr>
        <w:t>n lý ca</w:t>
      </w:r>
      <w:r>
        <w:rPr>
          <w:bCs/>
          <w:szCs w:val="28"/>
        </w:rPr>
        <w:t xml:space="preserve"> và gi</w:t>
      </w:r>
      <w:r>
        <w:rPr>
          <w:bCs/>
          <w:szCs w:val="28"/>
        </w:rPr>
        <w:t>ả</w:t>
      </w:r>
      <w:r>
        <w:rPr>
          <w:bCs/>
          <w:szCs w:val="28"/>
        </w:rPr>
        <w:t>i quy</w:t>
      </w:r>
      <w:r>
        <w:rPr>
          <w:bCs/>
          <w:szCs w:val="28"/>
        </w:rPr>
        <w:t>ế</w:t>
      </w:r>
      <w:r>
        <w:rPr>
          <w:bCs/>
          <w:szCs w:val="28"/>
        </w:rPr>
        <w:t>t chính sách</w:t>
      </w:r>
      <w:r>
        <w:rPr>
          <w:bCs/>
          <w:szCs w:val="28"/>
          <w:lang w:val="pt-BR"/>
        </w:rPr>
        <w:t xml:space="preserve"> đ</w:t>
      </w:r>
      <w:r>
        <w:rPr>
          <w:bCs/>
          <w:szCs w:val="28"/>
          <w:lang w:val="pt-BR"/>
        </w:rPr>
        <w:t>ố</w:t>
      </w:r>
      <w:r>
        <w:rPr>
          <w:bCs/>
          <w:szCs w:val="28"/>
          <w:lang w:val="pt-BR"/>
        </w:rPr>
        <w:t>i v</w:t>
      </w:r>
      <w:r>
        <w:rPr>
          <w:bCs/>
          <w:szCs w:val="28"/>
          <w:lang w:val="pt-BR"/>
        </w:rPr>
        <w:t>ớ</w:t>
      </w:r>
      <w:r>
        <w:rPr>
          <w:bCs/>
          <w:szCs w:val="28"/>
          <w:lang w:val="pt-BR"/>
        </w:rPr>
        <w:t>i ngư</w:t>
      </w:r>
      <w:r>
        <w:rPr>
          <w:bCs/>
          <w:szCs w:val="28"/>
          <w:lang w:val="pt-BR"/>
        </w:rPr>
        <w:t>ờ</w:t>
      </w:r>
      <w:r>
        <w:rPr>
          <w:bCs/>
          <w:szCs w:val="28"/>
          <w:lang w:val="pt-BR"/>
        </w:rPr>
        <w:t>i khuy</w:t>
      </w:r>
      <w:r>
        <w:rPr>
          <w:bCs/>
          <w:szCs w:val="28"/>
          <w:lang w:val="pt-BR"/>
        </w:rPr>
        <w:t>ế</w:t>
      </w:r>
      <w:r>
        <w:rPr>
          <w:bCs/>
          <w:szCs w:val="28"/>
          <w:lang w:val="pt-BR"/>
        </w:rPr>
        <w:t>t t</w:t>
      </w:r>
      <w:r>
        <w:rPr>
          <w:bCs/>
          <w:szCs w:val="28"/>
          <w:lang w:val="pt-BR"/>
        </w:rPr>
        <w:t>ậ</w:t>
      </w:r>
      <w:r>
        <w:rPr>
          <w:bCs/>
          <w:szCs w:val="28"/>
          <w:lang w:val="pt-BR"/>
        </w:rPr>
        <w:t>t, n</w:t>
      </w:r>
      <w:r>
        <w:rPr>
          <w:bCs/>
          <w:szCs w:val="28"/>
          <w:lang w:val="pt-BR"/>
        </w:rPr>
        <w:t>ạ</w:t>
      </w:r>
      <w:r>
        <w:rPr>
          <w:bCs/>
          <w:szCs w:val="28"/>
          <w:lang w:val="pt-BR"/>
        </w:rPr>
        <w:t>n nhân bom mìn</w:t>
      </w:r>
      <w:r>
        <w:rPr>
          <w:szCs w:val="28"/>
        </w:rPr>
        <w:t>; Giúp các cơ quan qu</w:t>
      </w:r>
      <w:r>
        <w:rPr>
          <w:szCs w:val="28"/>
        </w:rPr>
        <w:t>ả</w:t>
      </w:r>
      <w:r>
        <w:rPr>
          <w:szCs w:val="28"/>
        </w:rPr>
        <w:t>n lý, nhà qu</w:t>
      </w:r>
      <w:r>
        <w:rPr>
          <w:szCs w:val="28"/>
        </w:rPr>
        <w:t>ả</w:t>
      </w:r>
      <w:r>
        <w:rPr>
          <w:szCs w:val="28"/>
        </w:rPr>
        <w:t>n lý theo dõi các bi</w:t>
      </w:r>
      <w:r>
        <w:rPr>
          <w:szCs w:val="28"/>
        </w:rPr>
        <w:t>ế</w:t>
      </w:r>
      <w:r>
        <w:rPr>
          <w:szCs w:val="28"/>
        </w:rPr>
        <w:t>n đ</w:t>
      </w:r>
      <w:r>
        <w:rPr>
          <w:szCs w:val="28"/>
        </w:rPr>
        <w:t>ộ</w:t>
      </w:r>
      <w:r>
        <w:rPr>
          <w:szCs w:val="28"/>
        </w:rPr>
        <w:t>ng và nhu c</w:t>
      </w:r>
      <w:r>
        <w:rPr>
          <w:szCs w:val="28"/>
        </w:rPr>
        <w:t>ầ</w:t>
      </w:r>
      <w:r>
        <w:rPr>
          <w:szCs w:val="28"/>
        </w:rPr>
        <w:t>u c</w:t>
      </w:r>
      <w:r>
        <w:rPr>
          <w:szCs w:val="28"/>
        </w:rPr>
        <w:t>ủ</w:t>
      </w:r>
      <w:r>
        <w:rPr>
          <w:szCs w:val="28"/>
        </w:rPr>
        <w:t>a ngư</w:t>
      </w:r>
      <w:r>
        <w:rPr>
          <w:szCs w:val="28"/>
        </w:rPr>
        <w:t>ờ</w:t>
      </w:r>
      <w:r>
        <w:rPr>
          <w:szCs w:val="28"/>
        </w:rPr>
        <w:t>i khuy</w:t>
      </w:r>
      <w:r>
        <w:rPr>
          <w:szCs w:val="28"/>
        </w:rPr>
        <w:t>ế</w:t>
      </w:r>
      <w:r>
        <w:rPr>
          <w:szCs w:val="28"/>
        </w:rPr>
        <w:t>t t</w:t>
      </w:r>
      <w:r>
        <w:rPr>
          <w:szCs w:val="28"/>
        </w:rPr>
        <w:t>ậ</w:t>
      </w:r>
      <w:r>
        <w:rPr>
          <w:szCs w:val="28"/>
        </w:rPr>
        <w:t xml:space="preserve">t </w:t>
      </w:r>
      <w:r>
        <w:rPr>
          <w:szCs w:val="28"/>
        </w:rPr>
        <w:t>m</w:t>
      </w:r>
      <w:r>
        <w:rPr>
          <w:szCs w:val="28"/>
        </w:rPr>
        <w:t>ộ</w:t>
      </w:r>
      <w:r>
        <w:rPr>
          <w:szCs w:val="28"/>
        </w:rPr>
        <w:t>t cách ch</w:t>
      </w:r>
      <w:r>
        <w:rPr>
          <w:szCs w:val="28"/>
        </w:rPr>
        <w:t>ủ</w:t>
      </w:r>
      <w:r>
        <w:rPr>
          <w:szCs w:val="28"/>
        </w:rPr>
        <w:t xml:space="preserve"> đ</w:t>
      </w:r>
      <w:r>
        <w:rPr>
          <w:szCs w:val="28"/>
        </w:rPr>
        <w:t>ộ</w:t>
      </w:r>
      <w:r>
        <w:rPr>
          <w:szCs w:val="28"/>
        </w:rPr>
        <w:t>ng, khoa h</w:t>
      </w:r>
      <w:r>
        <w:rPr>
          <w:szCs w:val="28"/>
        </w:rPr>
        <w:t>ọ</w:t>
      </w:r>
      <w:r>
        <w:rPr>
          <w:szCs w:val="28"/>
        </w:rPr>
        <w:t xml:space="preserve">c… </w:t>
      </w:r>
      <w:r>
        <w:rPr>
          <w:szCs w:val="28"/>
        </w:rPr>
        <w:t>đ</w:t>
      </w:r>
      <w:r>
        <w:rPr>
          <w:szCs w:val="28"/>
        </w:rPr>
        <w:t>ể</w:t>
      </w:r>
      <w:r>
        <w:rPr>
          <w:szCs w:val="28"/>
        </w:rPr>
        <w:t xml:space="preserve"> k</w:t>
      </w:r>
      <w:r>
        <w:rPr>
          <w:szCs w:val="28"/>
        </w:rPr>
        <w:t>ị</w:t>
      </w:r>
      <w:r>
        <w:rPr>
          <w:szCs w:val="28"/>
        </w:rPr>
        <w:t>p th</w:t>
      </w:r>
      <w:r>
        <w:rPr>
          <w:szCs w:val="28"/>
        </w:rPr>
        <w:t>ờ</w:t>
      </w:r>
      <w:r>
        <w:rPr>
          <w:szCs w:val="28"/>
        </w:rPr>
        <w:t xml:space="preserve">i </w:t>
      </w:r>
      <w:r>
        <w:rPr>
          <w:szCs w:val="28"/>
        </w:rPr>
        <w:t>cung c</w:t>
      </w:r>
      <w:r>
        <w:rPr>
          <w:szCs w:val="28"/>
        </w:rPr>
        <w:t>ấ</w:t>
      </w:r>
      <w:r>
        <w:rPr>
          <w:szCs w:val="28"/>
        </w:rPr>
        <w:t>p</w:t>
      </w:r>
      <w:r>
        <w:rPr>
          <w:szCs w:val="28"/>
        </w:rPr>
        <w:t xml:space="preserve"> đ</w:t>
      </w:r>
      <w:r>
        <w:rPr>
          <w:szCs w:val="28"/>
        </w:rPr>
        <w:t>ố</w:t>
      </w:r>
      <w:r>
        <w:rPr>
          <w:szCs w:val="28"/>
        </w:rPr>
        <w:t>i v</w:t>
      </w:r>
      <w:r>
        <w:rPr>
          <w:szCs w:val="28"/>
        </w:rPr>
        <w:t>ớ</w:t>
      </w:r>
      <w:r>
        <w:rPr>
          <w:szCs w:val="28"/>
        </w:rPr>
        <w:t>i các đ</w:t>
      </w:r>
      <w:r>
        <w:rPr>
          <w:szCs w:val="28"/>
        </w:rPr>
        <w:t>ố</w:t>
      </w:r>
      <w:r>
        <w:rPr>
          <w:szCs w:val="28"/>
        </w:rPr>
        <w:t>i tư</w:t>
      </w:r>
      <w:r>
        <w:rPr>
          <w:szCs w:val="28"/>
        </w:rPr>
        <w:t>ợ</w:t>
      </w:r>
      <w:r>
        <w:rPr>
          <w:szCs w:val="28"/>
        </w:rPr>
        <w:t>ng y</w:t>
      </w:r>
      <w:r>
        <w:rPr>
          <w:szCs w:val="28"/>
        </w:rPr>
        <w:t>ế</w:t>
      </w:r>
      <w:r>
        <w:rPr>
          <w:szCs w:val="28"/>
        </w:rPr>
        <w:t>u th</w:t>
      </w:r>
      <w:r>
        <w:rPr>
          <w:szCs w:val="28"/>
        </w:rPr>
        <w:t>ế</w:t>
      </w:r>
      <w:r>
        <w:rPr>
          <w:szCs w:val="28"/>
        </w:rPr>
        <w:t xml:space="preserve"> nói chung và ngư</w:t>
      </w:r>
      <w:r>
        <w:rPr>
          <w:szCs w:val="28"/>
        </w:rPr>
        <w:t>ờ</w:t>
      </w:r>
      <w:r>
        <w:rPr>
          <w:szCs w:val="28"/>
        </w:rPr>
        <w:t>i khuy</w:t>
      </w:r>
      <w:r>
        <w:rPr>
          <w:szCs w:val="28"/>
        </w:rPr>
        <w:t>ế</w:t>
      </w:r>
      <w:r>
        <w:rPr>
          <w:szCs w:val="28"/>
        </w:rPr>
        <w:t>t t</w:t>
      </w:r>
      <w:r>
        <w:rPr>
          <w:szCs w:val="28"/>
        </w:rPr>
        <w:t>ậ</w:t>
      </w:r>
      <w:r>
        <w:rPr>
          <w:szCs w:val="28"/>
        </w:rPr>
        <w:t>t, n</w:t>
      </w:r>
      <w:r>
        <w:rPr>
          <w:szCs w:val="28"/>
        </w:rPr>
        <w:t>ạ</w:t>
      </w:r>
      <w:r>
        <w:rPr>
          <w:szCs w:val="28"/>
        </w:rPr>
        <w:t>n nhân bom mìn nói riêng nh</w:t>
      </w:r>
      <w:r>
        <w:rPr>
          <w:szCs w:val="28"/>
        </w:rPr>
        <w:t>ữ</w:t>
      </w:r>
      <w:r>
        <w:rPr>
          <w:szCs w:val="28"/>
        </w:rPr>
        <w:t>ng d</w:t>
      </w:r>
      <w:r>
        <w:rPr>
          <w:szCs w:val="28"/>
        </w:rPr>
        <w:t>ị</w:t>
      </w:r>
      <w:r>
        <w:rPr>
          <w:szCs w:val="28"/>
        </w:rPr>
        <w:t>ch v</w:t>
      </w:r>
      <w:r>
        <w:rPr>
          <w:szCs w:val="28"/>
        </w:rPr>
        <w:t>ụ</w:t>
      </w:r>
      <w:r>
        <w:rPr>
          <w:szCs w:val="28"/>
        </w:rPr>
        <w:t xml:space="preserve"> </w:t>
      </w:r>
      <w:r>
        <w:rPr>
          <w:szCs w:val="28"/>
        </w:rPr>
        <w:t>c</w:t>
      </w:r>
      <w:r>
        <w:rPr>
          <w:szCs w:val="28"/>
        </w:rPr>
        <w:t>ông tác xã h</w:t>
      </w:r>
      <w:r>
        <w:rPr>
          <w:szCs w:val="28"/>
        </w:rPr>
        <w:t>ộ</w:t>
      </w:r>
      <w:r>
        <w:rPr>
          <w:szCs w:val="28"/>
        </w:rPr>
        <w:t>i nhanh chóng và t</w:t>
      </w:r>
      <w:r>
        <w:rPr>
          <w:szCs w:val="28"/>
        </w:rPr>
        <w:t>ố</w:t>
      </w:r>
      <w:r>
        <w:rPr>
          <w:szCs w:val="28"/>
        </w:rPr>
        <w:t>i ưu nh</w:t>
      </w:r>
      <w:r>
        <w:rPr>
          <w:szCs w:val="28"/>
        </w:rPr>
        <w:t>ấ</w:t>
      </w:r>
      <w:r>
        <w:rPr>
          <w:szCs w:val="28"/>
        </w:rPr>
        <w:t>t.</w:t>
      </w:r>
    </w:p>
    <w:p w:rsidR="00006517" w:rsidRDefault="00447864">
      <w:pPr>
        <w:spacing w:before="120" w:after="120"/>
        <w:jc w:val="both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114300" distR="114300">
            <wp:extent cx="5970270" cy="3876675"/>
            <wp:effectExtent l="0" t="0" r="11430" b="9525"/>
            <wp:docPr id="3" name="Picture 3" descr="IMG20200930090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G2020093009092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027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517" w:rsidRDefault="00447864">
      <w:pPr>
        <w:spacing w:before="120"/>
        <w:ind w:firstLineChars="1000" w:firstLine="2800"/>
        <w:jc w:val="both"/>
        <w:rPr>
          <w:rFonts w:eastAsia="Times New Roman"/>
          <w:bCs/>
          <w:i/>
          <w:iCs/>
        </w:rPr>
      </w:pPr>
      <w:r>
        <w:rPr>
          <w:rFonts w:eastAsia="Times New Roman"/>
          <w:bCs/>
          <w:i/>
          <w:iCs/>
        </w:rPr>
        <w:t>Ảnh: Đại biểu tham dự hội nghị</w:t>
      </w:r>
    </w:p>
    <w:p w:rsidR="00006517" w:rsidRDefault="00447864">
      <w:pPr>
        <w:pStyle w:val="NormalWeb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Đến dự Hội nghị đại diện Cục Bảo trợ </w:t>
      </w:r>
      <w:r>
        <w:rPr>
          <w:sz w:val="28"/>
          <w:szCs w:val="28"/>
        </w:rPr>
        <w:t>X</w:t>
      </w:r>
      <w:r>
        <w:rPr>
          <w:sz w:val="28"/>
          <w:szCs w:val="28"/>
        </w:rPr>
        <w:t>ã hội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có </w:t>
      </w:r>
      <w:r>
        <w:rPr>
          <w:sz w:val="28"/>
          <w:szCs w:val="28"/>
        </w:rPr>
        <w:t xml:space="preserve">ông Trần Cảnh Tùng - Trưởng phòng Công tác xã </w:t>
      </w:r>
      <w:r>
        <w:rPr>
          <w:sz w:val="28"/>
          <w:szCs w:val="28"/>
        </w:rPr>
        <w:t>hội và ông Đàm Hữu Hiệp - Chuyên viên phòng Công tác xã hội</w:t>
      </w:r>
      <w:r>
        <w:rPr>
          <w:sz w:val="28"/>
          <w:szCs w:val="28"/>
        </w:rPr>
        <w:t>; Đại diện Trung tâm Quốc tế IC</w:t>
      </w:r>
      <w:r>
        <w:rPr>
          <w:sz w:val="28"/>
          <w:szCs w:val="28"/>
        </w:rPr>
        <w:t xml:space="preserve"> có Bà Nguyễn Khánh Hằng - Cán bộ cấp cao dự án và bà Nguyễn Thị Vân - cán bộ điều phối dự án.</w:t>
      </w:r>
      <w:r>
        <w:rPr>
          <w:sz w:val="28"/>
          <w:szCs w:val="28"/>
        </w:rPr>
        <w:t xml:space="preserve"> </w:t>
      </w:r>
    </w:p>
    <w:p w:rsidR="00006517" w:rsidRDefault="00447864">
      <w:pPr>
        <w:pStyle w:val="NormalWeb"/>
        <w:spacing w:before="120" w:beforeAutospacing="0" w:after="120" w:afterAutospacing="0"/>
        <w:ind w:firstLine="720"/>
        <w:jc w:val="both"/>
        <w:rPr>
          <w:szCs w:val="28"/>
          <w:lang w:val="vi-VN"/>
        </w:rPr>
      </w:pPr>
      <w:r>
        <w:rPr>
          <w:sz w:val="28"/>
          <w:szCs w:val="28"/>
        </w:rPr>
        <w:t xml:space="preserve">Tại địa phương có đại diện </w:t>
      </w:r>
      <w:r>
        <w:rPr>
          <w:sz w:val="28"/>
          <w:szCs w:val="28"/>
        </w:rPr>
        <w:t>Sở L</w:t>
      </w:r>
      <w:r>
        <w:rPr>
          <w:sz w:val="28"/>
          <w:szCs w:val="28"/>
        </w:rPr>
        <w:t xml:space="preserve">ao động - </w:t>
      </w:r>
      <w:r>
        <w:rPr>
          <w:sz w:val="28"/>
          <w:szCs w:val="28"/>
        </w:rPr>
        <w:t>TB</w:t>
      </w:r>
      <w:r>
        <w:rPr>
          <w:sz w:val="28"/>
          <w:szCs w:val="28"/>
        </w:rPr>
        <w:t>&amp;</w:t>
      </w:r>
      <w:r>
        <w:rPr>
          <w:sz w:val="28"/>
          <w:szCs w:val="28"/>
        </w:rPr>
        <w:t>XH tỉnh</w:t>
      </w:r>
      <w:r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Đạ</w:t>
      </w:r>
      <w:r>
        <w:rPr>
          <w:sz w:val="28"/>
          <w:szCs w:val="28"/>
        </w:rPr>
        <w:t xml:space="preserve">i diện </w:t>
      </w:r>
      <w:r>
        <w:rPr>
          <w:sz w:val="28"/>
          <w:szCs w:val="28"/>
        </w:rPr>
        <w:t>Trung tâ</w:t>
      </w:r>
      <w:r>
        <w:rPr>
          <w:sz w:val="28"/>
          <w:szCs w:val="28"/>
        </w:rPr>
        <w:t xml:space="preserve">m Công tác xã hội tỉnh; </w:t>
      </w:r>
      <w:r>
        <w:rPr>
          <w:sz w:val="28"/>
          <w:szCs w:val="28"/>
        </w:rPr>
        <w:t xml:space="preserve">Lãnh đạo phòng Lao động - </w:t>
      </w:r>
      <w:r>
        <w:rPr>
          <w:sz w:val="28"/>
          <w:szCs w:val="28"/>
        </w:rPr>
        <w:t>TB</w:t>
      </w:r>
      <w:r>
        <w:rPr>
          <w:sz w:val="28"/>
          <w:szCs w:val="28"/>
        </w:rPr>
        <w:t>&amp;</w:t>
      </w:r>
      <w:r>
        <w:rPr>
          <w:sz w:val="28"/>
          <w:szCs w:val="28"/>
        </w:rPr>
        <w:t>XH</w:t>
      </w:r>
      <w:r>
        <w:rPr>
          <w:sz w:val="28"/>
          <w:szCs w:val="28"/>
        </w:rPr>
        <w:t xml:space="preserve"> thị xã Quảng Yên; </w:t>
      </w:r>
      <w:r>
        <w:rPr>
          <w:sz w:val="28"/>
          <w:szCs w:val="28"/>
        </w:rPr>
        <w:t>Lãnh đạo UBND, cán bộ L</w:t>
      </w:r>
      <w:r>
        <w:rPr>
          <w:sz w:val="28"/>
          <w:szCs w:val="28"/>
        </w:rPr>
        <w:t xml:space="preserve">ao động - </w:t>
      </w:r>
      <w:r>
        <w:rPr>
          <w:sz w:val="28"/>
          <w:szCs w:val="28"/>
        </w:rPr>
        <w:t>TB</w:t>
      </w:r>
      <w:r>
        <w:rPr>
          <w:sz w:val="28"/>
          <w:szCs w:val="28"/>
        </w:rPr>
        <w:t>&amp;</w:t>
      </w:r>
      <w:r>
        <w:rPr>
          <w:sz w:val="28"/>
          <w:szCs w:val="28"/>
        </w:rPr>
        <w:t>XH các xã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phường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và CTV Công tác xã hội cấp thôn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khu triển khai dự án</w:t>
      </w:r>
      <w:r>
        <w:rPr>
          <w:sz w:val="28"/>
          <w:szCs w:val="28"/>
          <w:lang w:val="vi-VN"/>
        </w:rPr>
        <w:t xml:space="preserve"> gồm:  </w:t>
      </w:r>
      <w:r>
        <w:rPr>
          <w:sz w:val="28"/>
          <w:szCs w:val="28"/>
        </w:rPr>
        <w:t>Đông Mai, Cộng Hòa, Tân An, Hoàng Tân, Yên Giang, Nam Hòa, Cẩm La, P</w:t>
      </w:r>
      <w:r>
        <w:rPr>
          <w:sz w:val="28"/>
          <w:szCs w:val="28"/>
        </w:rPr>
        <w:t>hong Hải, Tiền Phong thuộc thị xã Quảng Yên</w:t>
      </w:r>
      <w:r>
        <w:rPr>
          <w:bCs/>
          <w:sz w:val="28"/>
          <w:szCs w:val="28"/>
          <w:lang w:val="vi-VN"/>
        </w:rPr>
        <w:t>.</w:t>
      </w:r>
    </w:p>
    <w:p w:rsidR="00006517" w:rsidRDefault="00447864">
      <w:pPr>
        <w:spacing w:before="120" w:after="120"/>
        <w:ind w:firstLine="720"/>
        <w:jc w:val="both"/>
        <w:rPr>
          <w:szCs w:val="28"/>
          <w:lang w:val="vi-VN"/>
        </w:rPr>
      </w:pPr>
      <w:r>
        <w:rPr>
          <w:szCs w:val="28"/>
          <w:lang w:val="vi-VN"/>
        </w:rPr>
        <w:t>T</w:t>
      </w:r>
      <w:r>
        <w:rPr>
          <w:szCs w:val="28"/>
          <w:lang w:val="vi-VN"/>
        </w:rPr>
        <w:t>ạ</w:t>
      </w:r>
      <w:r>
        <w:rPr>
          <w:szCs w:val="28"/>
          <w:lang w:val="vi-VN"/>
        </w:rPr>
        <w:t>i h</w:t>
      </w:r>
      <w:r>
        <w:rPr>
          <w:szCs w:val="28"/>
        </w:rPr>
        <w:t>ộ</w:t>
      </w:r>
      <w:r>
        <w:rPr>
          <w:szCs w:val="28"/>
        </w:rPr>
        <w:t>i ngh</w:t>
      </w:r>
      <w:r>
        <w:rPr>
          <w:szCs w:val="28"/>
        </w:rPr>
        <w:t>ị</w:t>
      </w:r>
      <w:r>
        <w:rPr>
          <w:szCs w:val="28"/>
          <w:lang w:val="vi-VN"/>
        </w:rPr>
        <w:t xml:space="preserve">, </w:t>
      </w:r>
      <w:r>
        <w:rPr>
          <w:szCs w:val="28"/>
        </w:rPr>
        <w:t xml:space="preserve">ông </w:t>
      </w:r>
      <w:r>
        <w:rPr>
          <w:szCs w:val="28"/>
        </w:rPr>
        <w:t>Tr</w:t>
      </w:r>
      <w:r>
        <w:rPr>
          <w:szCs w:val="28"/>
        </w:rPr>
        <w:t>ầ</w:t>
      </w:r>
      <w:r>
        <w:rPr>
          <w:szCs w:val="28"/>
        </w:rPr>
        <w:t>n C</w:t>
      </w:r>
      <w:r>
        <w:rPr>
          <w:szCs w:val="28"/>
        </w:rPr>
        <w:t>ả</w:t>
      </w:r>
      <w:r>
        <w:rPr>
          <w:szCs w:val="28"/>
        </w:rPr>
        <w:t>nh Tùng</w:t>
      </w:r>
      <w:r>
        <w:rPr>
          <w:szCs w:val="28"/>
        </w:rPr>
        <w:t xml:space="preserve"> (</w:t>
      </w:r>
      <w:r>
        <w:rPr>
          <w:szCs w:val="28"/>
        </w:rPr>
        <w:t>Trư</w:t>
      </w:r>
      <w:r>
        <w:rPr>
          <w:szCs w:val="28"/>
        </w:rPr>
        <w:t>ở</w:t>
      </w:r>
      <w:r>
        <w:rPr>
          <w:szCs w:val="28"/>
        </w:rPr>
        <w:t>ng phòng Công tác xã h</w:t>
      </w:r>
      <w:r>
        <w:rPr>
          <w:szCs w:val="28"/>
        </w:rPr>
        <w:t>ộ</w:t>
      </w:r>
      <w:r>
        <w:rPr>
          <w:szCs w:val="28"/>
        </w:rPr>
        <w:t>i</w:t>
      </w:r>
      <w:r>
        <w:rPr>
          <w:szCs w:val="28"/>
        </w:rPr>
        <w:t xml:space="preserve"> - </w:t>
      </w:r>
      <w:r>
        <w:t>C</w:t>
      </w:r>
      <w:r>
        <w:t>ụ</w:t>
      </w:r>
      <w:r>
        <w:t>c B</w:t>
      </w:r>
      <w:r>
        <w:t>ả</w:t>
      </w:r>
      <w:r>
        <w:t>o tr</w:t>
      </w:r>
      <w:r>
        <w:t>ợ</w:t>
      </w:r>
      <w:r>
        <w:t xml:space="preserve"> </w:t>
      </w:r>
      <w:r>
        <w:t>X</w:t>
      </w:r>
      <w:r>
        <w:t>ã h</w:t>
      </w:r>
      <w:r>
        <w:t>ộ</w:t>
      </w:r>
      <w:r>
        <w:t xml:space="preserve">i) </w:t>
      </w:r>
      <w:r>
        <w:rPr>
          <w:lang w:val="vi-VN"/>
        </w:rPr>
        <w:t>chia s</w:t>
      </w:r>
      <w:r>
        <w:rPr>
          <w:lang w:val="vi-VN"/>
        </w:rPr>
        <w:t>ẻ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i dung</w:t>
      </w:r>
      <w:r>
        <w:t xml:space="preserve">: </w:t>
      </w:r>
      <w:r>
        <w:rPr>
          <w:szCs w:val="28"/>
        </w:rPr>
        <w:t>Công tác  xác đ</w:t>
      </w:r>
      <w:r>
        <w:rPr>
          <w:szCs w:val="28"/>
        </w:rPr>
        <w:t>ị</w:t>
      </w:r>
      <w:r>
        <w:rPr>
          <w:szCs w:val="28"/>
        </w:rPr>
        <w:t>nh m</w:t>
      </w:r>
      <w:r>
        <w:rPr>
          <w:szCs w:val="28"/>
        </w:rPr>
        <w:t>ứ</w:t>
      </w:r>
      <w:r>
        <w:rPr>
          <w:szCs w:val="28"/>
        </w:rPr>
        <w:t>c đ</w:t>
      </w:r>
      <w:r>
        <w:rPr>
          <w:szCs w:val="28"/>
        </w:rPr>
        <w:t>ộ</w:t>
      </w:r>
      <w:r>
        <w:rPr>
          <w:szCs w:val="28"/>
        </w:rPr>
        <w:t xml:space="preserve"> khuy</w:t>
      </w:r>
      <w:r>
        <w:rPr>
          <w:szCs w:val="28"/>
        </w:rPr>
        <w:t>ế</w:t>
      </w:r>
      <w:r>
        <w:rPr>
          <w:szCs w:val="28"/>
        </w:rPr>
        <w:t>t t</w:t>
      </w:r>
      <w:r>
        <w:rPr>
          <w:szCs w:val="28"/>
        </w:rPr>
        <w:t>ậ</w:t>
      </w:r>
      <w:r>
        <w:rPr>
          <w:szCs w:val="28"/>
        </w:rPr>
        <w:t>t đ</w:t>
      </w:r>
      <w:r>
        <w:rPr>
          <w:szCs w:val="28"/>
        </w:rPr>
        <w:t>ố</w:t>
      </w:r>
      <w:r>
        <w:rPr>
          <w:szCs w:val="28"/>
        </w:rPr>
        <w:t>i v</w:t>
      </w:r>
      <w:r>
        <w:rPr>
          <w:szCs w:val="28"/>
        </w:rPr>
        <w:t>ớ</w:t>
      </w:r>
      <w:r>
        <w:rPr>
          <w:szCs w:val="28"/>
        </w:rPr>
        <w:t>i ngư</w:t>
      </w:r>
      <w:r>
        <w:rPr>
          <w:szCs w:val="28"/>
        </w:rPr>
        <w:t>ờ</w:t>
      </w:r>
      <w:r>
        <w:rPr>
          <w:szCs w:val="28"/>
        </w:rPr>
        <w:t>i khuy</w:t>
      </w:r>
      <w:r>
        <w:rPr>
          <w:szCs w:val="28"/>
        </w:rPr>
        <w:t>ế</w:t>
      </w:r>
      <w:r>
        <w:rPr>
          <w:szCs w:val="28"/>
        </w:rPr>
        <w:t>t t</w:t>
      </w:r>
      <w:r>
        <w:rPr>
          <w:szCs w:val="28"/>
        </w:rPr>
        <w:t>ậ</w:t>
      </w:r>
      <w:r>
        <w:rPr>
          <w:szCs w:val="28"/>
        </w:rPr>
        <w:t>t, n</w:t>
      </w:r>
      <w:r>
        <w:rPr>
          <w:szCs w:val="28"/>
        </w:rPr>
        <w:t>ạ</w:t>
      </w:r>
      <w:r>
        <w:rPr>
          <w:szCs w:val="28"/>
        </w:rPr>
        <w:t>n nhân bom mìn;</w:t>
      </w:r>
      <w:r>
        <w:t xml:space="preserve"> V</w:t>
      </w:r>
      <w:r>
        <w:t>ấ</w:t>
      </w:r>
      <w:r>
        <w:t>n đ</w:t>
      </w:r>
      <w:r>
        <w:t>ề</w:t>
      </w:r>
      <w:r>
        <w:t xml:space="preserve"> chính sách c</w:t>
      </w:r>
      <w:r>
        <w:t>ủ</w:t>
      </w:r>
      <w:r>
        <w:t>a nhà nư</w:t>
      </w:r>
      <w:r>
        <w:t>ớ</w:t>
      </w:r>
      <w:r>
        <w:t>c ta đã tri</w:t>
      </w:r>
      <w:r>
        <w:t>ể</w:t>
      </w:r>
      <w:r>
        <w:t>n khai nh</w:t>
      </w:r>
      <w:r>
        <w:t>ằ</w:t>
      </w:r>
      <w:r>
        <w:t>m h</w:t>
      </w:r>
      <w:r>
        <w:t>ỗ</w:t>
      </w:r>
      <w:r>
        <w:t xml:space="preserve"> tr</w:t>
      </w:r>
      <w:r>
        <w:t>ợ</w:t>
      </w:r>
      <w:r>
        <w:t xml:space="preserve"> đ</w:t>
      </w:r>
      <w:r>
        <w:t>ố</w:t>
      </w:r>
      <w:r>
        <w:t>i v</w:t>
      </w:r>
      <w:r>
        <w:t>ớ</w:t>
      </w:r>
      <w:r>
        <w:t xml:space="preserve">i </w:t>
      </w:r>
      <w:r>
        <w:rPr>
          <w:szCs w:val="28"/>
        </w:rPr>
        <w:t>các đ</w:t>
      </w:r>
      <w:r>
        <w:rPr>
          <w:szCs w:val="28"/>
        </w:rPr>
        <w:t>ố</w:t>
      </w:r>
      <w:r>
        <w:rPr>
          <w:szCs w:val="28"/>
        </w:rPr>
        <w:t>i tư</w:t>
      </w:r>
      <w:r>
        <w:rPr>
          <w:szCs w:val="28"/>
        </w:rPr>
        <w:t>ợ</w:t>
      </w:r>
      <w:r>
        <w:rPr>
          <w:szCs w:val="28"/>
        </w:rPr>
        <w:t>ng y</w:t>
      </w:r>
      <w:r>
        <w:rPr>
          <w:szCs w:val="28"/>
        </w:rPr>
        <w:t>ế</w:t>
      </w:r>
      <w:r>
        <w:rPr>
          <w:szCs w:val="28"/>
        </w:rPr>
        <w:t>u th</w:t>
      </w:r>
      <w:r>
        <w:rPr>
          <w:szCs w:val="28"/>
        </w:rPr>
        <w:t>ế</w:t>
      </w:r>
      <w:r>
        <w:rPr>
          <w:szCs w:val="28"/>
        </w:rPr>
        <w:t xml:space="preserve"> nói chung và ngư</w:t>
      </w:r>
      <w:r>
        <w:rPr>
          <w:szCs w:val="28"/>
        </w:rPr>
        <w:t>ờ</w:t>
      </w:r>
      <w:r>
        <w:rPr>
          <w:szCs w:val="28"/>
        </w:rPr>
        <w:t>i khuy</w:t>
      </w:r>
      <w:r>
        <w:rPr>
          <w:szCs w:val="28"/>
        </w:rPr>
        <w:t>ế</w:t>
      </w:r>
      <w:r>
        <w:rPr>
          <w:szCs w:val="28"/>
        </w:rPr>
        <w:t>t t</w:t>
      </w:r>
      <w:r>
        <w:rPr>
          <w:szCs w:val="28"/>
        </w:rPr>
        <w:t>ậ</w:t>
      </w:r>
      <w:r>
        <w:rPr>
          <w:szCs w:val="28"/>
        </w:rPr>
        <w:t>t, n</w:t>
      </w:r>
      <w:r>
        <w:rPr>
          <w:szCs w:val="28"/>
        </w:rPr>
        <w:t>ạ</w:t>
      </w:r>
      <w:r>
        <w:rPr>
          <w:szCs w:val="28"/>
        </w:rPr>
        <w:t>n nhân bom mìn nói riêng và đ</w:t>
      </w:r>
      <w:r>
        <w:rPr>
          <w:szCs w:val="28"/>
        </w:rPr>
        <w:t>ị</w:t>
      </w:r>
      <w:r>
        <w:rPr>
          <w:szCs w:val="28"/>
        </w:rPr>
        <w:t>nh hư</w:t>
      </w:r>
      <w:r>
        <w:rPr>
          <w:szCs w:val="28"/>
        </w:rPr>
        <w:t>ớ</w:t>
      </w:r>
      <w:r>
        <w:rPr>
          <w:szCs w:val="28"/>
        </w:rPr>
        <w:t>ng đư</w:t>
      </w:r>
      <w:r>
        <w:rPr>
          <w:szCs w:val="28"/>
        </w:rPr>
        <w:t>ờ</w:t>
      </w:r>
      <w:r>
        <w:rPr>
          <w:szCs w:val="28"/>
        </w:rPr>
        <w:t>ng l</w:t>
      </w:r>
      <w:r>
        <w:rPr>
          <w:szCs w:val="28"/>
        </w:rPr>
        <w:t>ố</w:t>
      </w:r>
      <w:r>
        <w:rPr>
          <w:szCs w:val="28"/>
        </w:rPr>
        <w:t>i, chính sách d</w:t>
      </w:r>
      <w:r>
        <w:rPr>
          <w:szCs w:val="28"/>
        </w:rPr>
        <w:t>ự</w:t>
      </w:r>
      <w:r>
        <w:rPr>
          <w:szCs w:val="28"/>
        </w:rPr>
        <w:t xml:space="preserve"> ki</w:t>
      </w:r>
      <w:r>
        <w:rPr>
          <w:szCs w:val="28"/>
        </w:rPr>
        <w:t>ế</w:t>
      </w:r>
      <w:r>
        <w:rPr>
          <w:szCs w:val="28"/>
        </w:rPr>
        <w:t>n tri</w:t>
      </w:r>
      <w:r>
        <w:rPr>
          <w:szCs w:val="28"/>
        </w:rPr>
        <w:t>ể</w:t>
      </w:r>
      <w:r>
        <w:rPr>
          <w:szCs w:val="28"/>
        </w:rPr>
        <w:t>n khai nhi</w:t>
      </w:r>
      <w:r>
        <w:rPr>
          <w:szCs w:val="28"/>
        </w:rPr>
        <w:t>ệ</w:t>
      </w:r>
      <w:r>
        <w:rPr>
          <w:szCs w:val="28"/>
        </w:rPr>
        <w:t>m v</w:t>
      </w:r>
      <w:r>
        <w:rPr>
          <w:szCs w:val="28"/>
        </w:rPr>
        <w:t>ụ</w:t>
      </w:r>
      <w:r>
        <w:rPr>
          <w:szCs w:val="28"/>
        </w:rPr>
        <w:t xml:space="preserve"> đ</w:t>
      </w:r>
      <w:r>
        <w:rPr>
          <w:szCs w:val="28"/>
        </w:rPr>
        <w:t>ố</w:t>
      </w:r>
      <w:r>
        <w:rPr>
          <w:szCs w:val="28"/>
        </w:rPr>
        <w:t>i v</w:t>
      </w:r>
      <w:r>
        <w:rPr>
          <w:szCs w:val="28"/>
        </w:rPr>
        <w:t>ớ</w:t>
      </w:r>
      <w:r>
        <w:rPr>
          <w:szCs w:val="28"/>
        </w:rPr>
        <w:t>i nh</w:t>
      </w:r>
      <w:r>
        <w:rPr>
          <w:szCs w:val="28"/>
        </w:rPr>
        <w:t>ữ</w:t>
      </w:r>
      <w:r>
        <w:rPr>
          <w:szCs w:val="28"/>
        </w:rPr>
        <w:t>ng năm ti</w:t>
      </w:r>
      <w:r>
        <w:rPr>
          <w:szCs w:val="28"/>
        </w:rPr>
        <w:t>ế</w:t>
      </w:r>
      <w:r>
        <w:rPr>
          <w:szCs w:val="28"/>
        </w:rPr>
        <w:t>p theo</w:t>
      </w:r>
      <w:r>
        <w:rPr>
          <w:szCs w:val="28"/>
        </w:rPr>
        <w:t>.</w:t>
      </w:r>
    </w:p>
    <w:p w:rsidR="00006517" w:rsidRDefault="00447864">
      <w:pPr>
        <w:spacing w:before="120" w:after="120"/>
        <w:jc w:val="both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114300" distR="114300">
            <wp:extent cx="5970270" cy="3867150"/>
            <wp:effectExtent l="0" t="0" r="11430" b="0"/>
            <wp:docPr id="2" name="Picture 2" descr="IMG2020093009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2020093009100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027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517" w:rsidRDefault="00447864">
      <w:pPr>
        <w:spacing w:before="120"/>
        <w:jc w:val="both"/>
        <w:rPr>
          <w:rFonts w:eastAsia="Times New Roman"/>
          <w:bCs/>
          <w:i/>
          <w:iCs/>
        </w:rPr>
      </w:pPr>
      <w:r>
        <w:rPr>
          <w:rFonts w:eastAsia="Times New Roman"/>
          <w:bCs/>
          <w:i/>
          <w:iCs/>
        </w:rPr>
        <w:t xml:space="preserve">Ảnh: </w:t>
      </w:r>
      <w:r>
        <w:rPr>
          <w:i/>
          <w:iCs/>
          <w:szCs w:val="28"/>
        </w:rPr>
        <w:t>Bà Nguy</w:t>
      </w:r>
      <w:r>
        <w:rPr>
          <w:i/>
          <w:iCs/>
          <w:szCs w:val="28"/>
        </w:rPr>
        <w:t>ễ</w:t>
      </w:r>
      <w:r>
        <w:rPr>
          <w:i/>
          <w:iCs/>
          <w:szCs w:val="28"/>
        </w:rPr>
        <w:t>n Khánh H</w:t>
      </w:r>
      <w:r>
        <w:rPr>
          <w:i/>
          <w:iCs/>
          <w:szCs w:val="28"/>
        </w:rPr>
        <w:t>ằ</w:t>
      </w:r>
      <w:r>
        <w:rPr>
          <w:i/>
          <w:iCs/>
          <w:szCs w:val="28"/>
        </w:rPr>
        <w:t xml:space="preserve">ng </w:t>
      </w:r>
      <w:r>
        <w:rPr>
          <w:i/>
          <w:iCs/>
          <w:szCs w:val="28"/>
        </w:rPr>
        <w:t>-</w:t>
      </w:r>
      <w:r>
        <w:rPr>
          <w:i/>
          <w:iCs/>
          <w:szCs w:val="28"/>
        </w:rPr>
        <w:t xml:space="preserve"> Chuyên viên c</w:t>
      </w:r>
      <w:r>
        <w:rPr>
          <w:i/>
          <w:iCs/>
          <w:szCs w:val="28"/>
        </w:rPr>
        <w:t>ấ</w:t>
      </w:r>
      <w:r>
        <w:rPr>
          <w:i/>
          <w:iCs/>
          <w:szCs w:val="28"/>
        </w:rPr>
        <w:t>p cao</w:t>
      </w:r>
      <w:r>
        <w:rPr>
          <w:i/>
          <w:iCs/>
          <w:szCs w:val="28"/>
        </w:rPr>
        <w:t xml:space="preserve"> d</w:t>
      </w:r>
      <w:r>
        <w:rPr>
          <w:i/>
          <w:iCs/>
          <w:szCs w:val="28"/>
        </w:rPr>
        <w:t>ự</w:t>
      </w:r>
      <w:r>
        <w:rPr>
          <w:i/>
          <w:iCs/>
          <w:szCs w:val="28"/>
        </w:rPr>
        <w:t xml:space="preserve"> án</w:t>
      </w:r>
      <w:r>
        <w:rPr>
          <w:i/>
          <w:iCs/>
          <w:szCs w:val="28"/>
        </w:rPr>
        <w:t xml:space="preserve"> c</w:t>
      </w:r>
      <w:r>
        <w:rPr>
          <w:i/>
          <w:iCs/>
          <w:szCs w:val="28"/>
        </w:rPr>
        <w:t>ủ</w:t>
      </w:r>
      <w:r>
        <w:rPr>
          <w:i/>
          <w:iCs/>
          <w:szCs w:val="28"/>
        </w:rPr>
        <w:t xml:space="preserve">a </w:t>
      </w:r>
      <w:r>
        <w:rPr>
          <w:i/>
          <w:iCs/>
        </w:rPr>
        <w:t>Trung tâm Qu</w:t>
      </w:r>
      <w:r>
        <w:rPr>
          <w:i/>
          <w:iCs/>
        </w:rPr>
        <w:t>ố</w:t>
      </w:r>
      <w:r>
        <w:rPr>
          <w:i/>
          <w:iCs/>
        </w:rPr>
        <w:t>c t</w:t>
      </w:r>
      <w:r>
        <w:rPr>
          <w:i/>
          <w:iCs/>
        </w:rPr>
        <w:t>ế</w:t>
      </w:r>
      <w:r>
        <w:rPr>
          <w:i/>
          <w:iCs/>
        </w:rPr>
        <w:t xml:space="preserve"> (IC) gi</w:t>
      </w:r>
      <w:r>
        <w:rPr>
          <w:i/>
          <w:iCs/>
        </w:rPr>
        <w:t>ớ</w:t>
      </w:r>
      <w:r>
        <w:rPr>
          <w:i/>
          <w:iCs/>
        </w:rPr>
        <w:t>i thi</w:t>
      </w:r>
      <w:r>
        <w:rPr>
          <w:i/>
          <w:iCs/>
        </w:rPr>
        <w:t>ệ</w:t>
      </w:r>
      <w:r>
        <w:rPr>
          <w:i/>
          <w:iCs/>
        </w:rPr>
        <w:t>u</w:t>
      </w:r>
      <w:r>
        <w:rPr>
          <w:i/>
          <w:iCs/>
        </w:rPr>
        <w:t xml:space="preserve"> m</w:t>
      </w:r>
      <w:r>
        <w:rPr>
          <w:i/>
          <w:iCs/>
        </w:rPr>
        <w:t>ộ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n</w:t>
      </w:r>
      <w:r>
        <w:rPr>
          <w:i/>
          <w:iCs/>
        </w:rPr>
        <w:t>ộ</w:t>
      </w:r>
      <w:r>
        <w:rPr>
          <w:i/>
          <w:iCs/>
        </w:rPr>
        <w:t>i dung t</w:t>
      </w:r>
      <w:r>
        <w:rPr>
          <w:i/>
          <w:iCs/>
        </w:rPr>
        <w:t>ạ</w:t>
      </w:r>
      <w:r>
        <w:rPr>
          <w:i/>
          <w:iCs/>
        </w:rPr>
        <w:t>i h</w:t>
      </w:r>
      <w:r>
        <w:rPr>
          <w:i/>
          <w:iCs/>
        </w:rPr>
        <w:t>ộ</w:t>
      </w:r>
      <w:r>
        <w:rPr>
          <w:i/>
          <w:iCs/>
        </w:rPr>
        <w:t>i ngh</w:t>
      </w:r>
      <w:r>
        <w:rPr>
          <w:i/>
          <w:iCs/>
        </w:rPr>
        <w:t>ị</w:t>
      </w:r>
    </w:p>
    <w:p w:rsidR="00006517" w:rsidRDefault="00447864">
      <w:pPr>
        <w:spacing w:before="120" w:after="120"/>
        <w:ind w:firstLine="720"/>
        <w:jc w:val="both"/>
        <w:rPr>
          <w:szCs w:val="28"/>
        </w:rPr>
      </w:pPr>
      <w:r>
        <w:rPr>
          <w:szCs w:val="28"/>
        </w:rPr>
        <w:t>Bà Nguy</w:t>
      </w:r>
      <w:r>
        <w:rPr>
          <w:szCs w:val="28"/>
        </w:rPr>
        <w:t>ễ</w:t>
      </w:r>
      <w:r>
        <w:rPr>
          <w:szCs w:val="28"/>
        </w:rPr>
        <w:t>n Khánh H</w:t>
      </w:r>
      <w:r>
        <w:rPr>
          <w:szCs w:val="28"/>
        </w:rPr>
        <w:t>ằ</w:t>
      </w:r>
      <w:r>
        <w:rPr>
          <w:szCs w:val="28"/>
        </w:rPr>
        <w:t xml:space="preserve">ng – Chuyên viên </w:t>
      </w:r>
      <w:r>
        <w:rPr>
          <w:szCs w:val="28"/>
        </w:rPr>
        <w:t>cao c</w:t>
      </w:r>
      <w:r>
        <w:rPr>
          <w:szCs w:val="28"/>
        </w:rPr>
        <w:t>ấ</w:t>
      </w:r>
      <w:r>
        <w:rPr>
          <w:szCs w:val="28"/>
        </w:rPr>
        <w:t xml:space="preserve">p </w:t>
      </w:r>
      <w:r>
        <w:rPr>
          <w:szCs w:val="28"/>
        </w:rPr>
        <w:t>d</w:t>
      </w:r>
      <w:r>
        <w:rPr>
          <w:szCs w:val="28"/>
        </w:rPr>
        <w:t>ự</w:t>
      </w:r>
      <w:r>
        <w:rPr>
          <w:szCs w:val="28"/>
        </w:rPr>
        <w:t xml:space="preserve"> án c</w:t>
      </w:r>
      <w:r>
        <w:rPr>
          <w:szCs w:val="28"/>
        </w:rPr>
        <w:t>ủ</w:t>
      </w:r>
      <w:r>
        <w:rPr>
          <w:szCs w:val="28"/>
        </w:rPr>
        <w:t xml:space="preserve">a </w:t>
      </w:r>
      <w:r>
        <w:t>Trung tâm Qu</w:t>
      </w:r>
      <w:r>
        <w:t>ố</w:t>
      </w:r>
      <w:r>
        <w:t>c t</w:t>
      </w:r>
      <w:r>
        <w:t>ế</w:t>
      </w:r>
      <w:r>
        <w:t xml:space="preserve"> (IC) đã gi</w:t>
      </w:r>
      <w:r>
        <w:t>ớ</w:t>
      </w:r>
      <w:r>
        <w:t>i thi</w:t>
      </w:r>
      <w:r>
        <w:t>ệ</w:t>
      </w:r>
      <w:r>
        <w:t>u</w:t>
      </w:r>
      <w:r>
        <w:t xml:space="preserve"> v</w:t>
      </w:r>
      <w:r>
        <w:t>ớ</w:t>
      </w:r>
      <w:r>
        <w:t>i các đ</w:t>
      </w:r>
      <w:r>
        <w:t>ạ</w:t>
      </w:r>
      <w:r>
        <w:t>i bi</w:t>
      </w:r>
      <w:r>
        <w:t>ể</w:t>
      </w:r>
      <w:r>
        <w:t>u tham d</w:t>
      </w:r>
      <w:r>
        <w:t>ự</w:t>
      </w:r>
      <w:r>
        <w:t xml:space="preserve"> h</w:t>
      </w:r>
      <w:r>
        <w:t>ộ</w:t>
      </w:r>
      <w:r>
        <w:t>i ngh</w:t>
      </w:r>
      <w:r>
        <w:t>ị</w:t>
      </w:r>
      <w:r>
        <w:t xml:space="preserve"> v</w:t>
      </w:r>
      <w:r>
        <w:t>ề</w:t>
      </w:r>
      <w:r>
        <w:t xml:space="preserve"> vi</w:t>
      </w:r>
      <w:r>
        <w:t>ệ</w:t>
      </w:r>
      <w:r>
        <w:t>c tri</w:t>
      </w:r>
      <w:r>
        <w:t>ể</w:t>
      </w:r>
      <w:r>
        <w:t>n khai d</w:t>
      </w:r>
      <w:r>
        <w:t>ự</w:t>
      </w:r>
      <w:r>
        <w:t xml:space="preserve"> á</w:t>
      </w:r>
      <w:r>
        <w:t>n xây d</w:t>
      </w:r>
      <w:r>
        <w:t>ự</w:t>
      </w:r>
      <w:r>
        <w:t>ng và thí đi</w:t>
      </w:r>
      <w:r>
        <w:t>ể</w:t>
      </w:r>
      <w:r>
        <w:t>m h</w:t>
      </w:r>
      <w:r>
        <w:t>ệ</w:t>
      </w:r>
      <w:r>
        <w:t xml:space="preserve"> th</w:t>
      </w:r>
      <w:r>
        <w:t>ố</w:t>
      </w:r>
      <w:r>
        <w:t xml:space="preserve">ng </w:t>
      </w:r>
      <w:r>
        <w:rPr>
          <w:bCs/>
          <w:szCs w:val="28"/>
          <w:lang w:val="pt-BR"/>
        </w:rPr>
        <w:t xml:space="preserve">đăng ký </w:t>
      </w:r>
      <w:r>
        <w:rPr>
          <w:bCs/>
          <w:szCs w:val="28"/>
        </w:rPr>
        <w:t>qu</w:t>
      </w:r>
      <w:r>
        <w:rPr>
          <w:bCs/>
          <w:szCs w:val="28"/>
        </w:rPr>
        <w:t>ả</w:t>
      </w:r>
      <w:r>
        <w:rPr>
          <w:bCs/>
          <w:szCs w:val="28"/>
        </w:rPr>
        <w:t xml:space="preserve">n lý thông tin, </w:t>
      </w:r>
      <w:r>
        <w:rPr>
          <w:bCs/>
          <w:szCs w:val="28"/>
          <w:lang w:val="pt-BR"/>
        </w:rPr>
        <w:t>c</w:t>
      </w:r>
      <w:r>
        <w:rPr>
          <w:bCs/>
          <w:szCs w:val="28"/>
          <w:lang w:val="pt-BR"/>
        </w:rPr>
        <w:t>ấ</w:t>
      </w:r>
      <w:r>
        <w:rPr>
          <w:bCs/>
          <w:szCs w:val="28"/>
          <w:lang w:val="pt-BR"/>
        </w:rPr>
        <w:t>p gi</w:t>
      </w:r>
      <w:r>
        <w:rPr>
          <w:bCs/>
          <w:szCs w:val="28"/>
          <w:lang w:val="pt-BR"/>
        </w:rPr>
        <w:t>ấ</w:t>
      </w:r>
      <w:r>
        <w:rPr>
          <w:bCs/>
          <w:szCs w:val="28"/>
          <w:lang w:val="pt-BR"/>
        </w:rPr>
        <w:t>y xác nh</w:t>
      </w:r>
      <w:r>
        <w:rPr>
          <w:bCs/>
          <w:szCs w:val="28"/>
          <w:lang w:val="pt-BR"/>
        </w:rPr>
        <w:t>ậ</w:t>
      </w:r>
      <w:r>
        <w:rPr>
          <w:bCs/>
          <w:szCs w:val="28"/>
          <w:lang w:val="pt-BR"/>
        </w:rPr>
        <w:t>n ngư</w:t>
      </w:r>
      <w:r>
        <w:rPr>
          <w:bCs/>
          <w:szCs w:val="28"/>
          <w:lang w:val="pt-BR"/>
        </w:rPr>
        <w:t>ờ</w:t>
      </w:r>
      <w:r>
        <w:rPr>
          <w:bCs/>
          <w:szCs w:val="28"/>
          <w:lang w:val="pt-BR"/>
        </w:rPr>
        <w:t>i khuy</w:t>
      </w:r>
      <w:r>
        <w:rPr>
          <w:bCs/>
          <w:szCs w:val="28"/>
          <w:lang w:val="pt-BR"/>
        </w:rPr>
        <w:t>ế</w:t>
      </w:r>
      <w:r>
        <w:rPr>
          <w:bCs/>
          <w:szCs w:val="28"/>
          <w:lang w:val="pt-BR"/>
        </w:rPr>
        <w:t>t t</w:t>
      </w:r>
      <w:r>
        <w:rPr>
          <w:bCs/>
          <w:szCs w:val="28"/>
          <w:lang w:val="pt-BR"/>
        </w:rPr>
        <w:t>ậ</w:t>
      </w:r>
      <w:r>
        <w:rPr>
          <w:bCs/>
          <w:szCs w:val="28"/>
          <w:lang w:val="pt-BR"/>
        </w:rPr>
        <w:t>t</w:t>
      </w:r>
      <w:r>
        <w:rPr>
          <w:bCs/>
          <w:szCs w:val="28"/>
        </w:rPr>
        <w:t>, q</w:t>
      </w:r>
      <w:r>
        <w:rPr>
          <w:bCs/>
          <w:szCs w:val="28"/>
          <w:lang w:val="pt-BR"/>
        </w:rPr>
        <w:t>u</w:t>
      </w:r>
      <w:r>
        <w:rPr>
          <w:bCs/>
          <w:szCs w:val="28"/>
          <w:lang w:val="pt-BR"/>
        </w:rPr>
        <w:t>ả</w:t>
      </w:r>
      <w:r>
        <w:rPr>
          <w:bCs/>
          <w:szCs w:val="28"/>
          <w:lang w:val="pt-BR"/>
        </w:rPr>
        <w:t>n lý ca</w:t>
      </w:r>
      <w:r>
        <w:rPr>
          <w:bCs/>
          <w:szCs w:val="28"/>
        </w:rPr>
        <w:t xml:space="preserve"> và gi</w:t>
      </w:r>
      <w:r>
        <w:rPr>
          <w:bCs/>
          <w:szCs w:val="28"/>
        </w:rPr>
        <w:t>ả</w:t>
      </w:r>
      <w:r>
        <w:rPr>
          <w:bCs/>
          <w:szCs w:val="28"/>
        </w:rPr>
        <w:t>i quy</w:t>
      </w:r>
      <w:r>
        <w:rPr>
          <w:bCs/>
          <w:szCs w:val="28"/>
        </w:rPr>
        <w:t>ế</w:t>
      </w:r>
      <w:r>
        <w:rPr>
          <w:bCs/>
          <w:szCs w:val="28"/>
        </w:rPr>
        <w:t>t chính sách</w:t>
      </w:r>
      <w:r>
        <w:rPr>
          <w:bCs/>
          <w:szCs w:val="28"/>
          <w:lang w:val="pt-BR"/>
        </w:rPr>
        <w:t xml:space="preserve"> đ</w:t>
      </w:r>
      <w:r>
        <w:rPr>
          <w:bCs/>
          <w:szCs w:val="28"/>
          <w:lang w:val="pt-BR"/>
        </w:rPr>
        <w:t>ố</w:t>
      </w:r>
      <w:r>
        <w:rPr>
          <w:bCs/>
          <w:szCs w:val="28"/>
          <w:lang w:val="pt-BR"/>
        </w:rPr>
        <w:t>i v</w:t>
      </w:r>
      <w:r>
        <w:rPr>
          <w:bCs/>
          <w:szCs w:val="28"/>
          <w:lang w:val="pt-BR"/>
        </w:rPr>
        <w:t>ớ</w:t>
      </w:r>
      <w:r>
        <w:rPr>
          <w:bCs/>
          <w:szCs w:val="28"/>
          <w:lang w:val="pt-BR"/>
        </w:rPr>
        <w:t>i ngư</w:t>
      </w:r>
      <w:r>
        <w:rPr>
          <w:bCs/>
          <w:szCs w:val="28"/>
          <w:lang w:val="pt-BR"/>
        </w:rPr>
        <w:t>ờ</w:t>
      </w:r>
      <w:r>
        <w:rPr>
          <w:bCs/>
          <w:szCs w:val="28"/>
          <w:lang w:val="pt-BR"/>
        </w:rPr>
        <w:t>i khuy</w:t>
      </w:r>
      <w:r>
        <w:rPr>
          <w:bCs/>
          <w:szCs w:val="28"/>
          <w:lang w:val="pt-BR"/>
        </w:rPr>
        <w:t>ế</w:t>
      </w:r>
      <w:r>
        <w:rPr>
          <w:bCs/>
          <w:szCs w:val="28"/>
          <w:lang w:val="pt-BR"/>
        </w:rPr>
        <w:t>t t</w:t>
      </w:r>
      <w:r>
        <w:rPr>
          <w:bCs/>
          <w:szCs w:val="28"/>
          <w:lang w:val="pt-BR"/>
        </w:rPr>
        <w:t>ậ</w:t>
      </w:r>
      <w:r>
        <w:rPr>
          <w:bCs/>
          <w:szCs w:val="28"/>
          <w:lang w:val="pt-BR"/>
        </w:rPr>
        <w:t>t, n</w:t>
      </w:r>
      <w:r>
        <w:rPr>
          <w:bCs/>
          <w:szCs w:val="28"/>
          <w:lang w:val="pt-BR"/>
        </w:rPr>
        <w:t>ạ</w:t>
      </w:r>
      <w:r>
        <w:rPr>
          <w:bCs/>
          <w:szCs w:val="28"/>
          <w:lang w:val="pt-BR"/>
        </w:rPr>
        <w:t>n nhân bom mìn</w:t>
      </w:r>
      <w:r>
        <w:rPr>
          <w:bCs/>
          <w:szCs w:val="28"/>
        </w:rPr>
        <w:t xml:space="preserve"> trên đ</w:t>
      </w:r>
      <w:r>
        <w:rPr>
          <w:bCs/>
          <w:szCs w:val="28"/>
        </w:rPr>
        <w:t>ị</w:t>
      </w:r>
      <w:r>
        <w:rPr>
          <w:bCs/>
          <w:szCs w:val="28"/>
        </w:rPr>
        <w:t>a bàn</w:t>
      </w:r>
      <w:r>
        <w:rPr>
          <w:szCs w:val="28"/>
        </w:rPr>
        <w:t xml:space="preserve">  t</w:t>
      </w:r>
      <w:r>
        <w:rPr>
          <w:szCs w:val="28"/>
        </w:rPr>
        <w:t>ỉ</w:t>
      </w:r>
      <w:r>
        <w:rPr>
          <w:szCs w:val="28"/>
        </w:rPr>
        <w:t>nh Qu</w:t>
      </w:r>
      <w:r>
        <w:rPr>
          <w:szCs w:val="28"/>
        </w:rPr>
        <w:t>ả</w:t>
      </w:r>
      <w:r>
        <w:rPr>
          <w:szCs w:val="28"/>
        </w:rPr>
        <w:t>ng Ninh; Quy trình đăng ký c</w:t>
      </w:r>
      <w:r>
        <w:rPr>
          <w:szCs w:val="28"/>
        </w:rPr>
        <w:t>ấ</w:t>
      </w:r>
      <w:r>
        <w:rPr>
          <w:szCs w:val="28"/>
        </w:rPr>
        <w:t>p</w:t>
      </w:r>
      <w:r>
        <w:rPr>
          <w:szCs w:val="28"/>
        </w:rPr>
        <w:t xml:space="preserve">, </w:t>
      </w:r>
      <w:r>
        <w:rPr>
          <w:szCs w:val="28"/>
        </w:rPr>
        <w:t>c</w:t>
      </w:r>
      <w:r>
        <w:rPr>
          <w:szCs w:val="28"/>
        </w:rPr>
        <w:t>ấ</w:t>
      </w:r>
      <w:r>
        <w:rPr>
          <w:szCs w:val="28"/>
        </w:rPr>
        <w:t>p l</w:t>
      </w:r>
      <w:r>
        <w:rPr>
          <w:szCs w:val="28"/>
        </w:rPr>
        <w:t>ạ</w:t>
      </w:r>
      <w:r>
        <w:rPr>
          <w:szCs w:val="28"/>
        </w:rPr>
        <w:t>i Gi</w:t>
      </w:r>
      <w:r>
        <w:rPr>
          <w:szCs w:val="28"/>
        </w:rPr>
        <w:t>ấ</w:t>
      </w:r>
      <w:r>
        <w:rPr>
          <w:szCs w:val="28"/>
        </w:rPr>
        <w:t>y ch</w:t>
      </w:r>
      <w:r>
        <w:rPr>
          <w:szCs w:val="28"/>
        </w:rPr>
        <w:t>ứ</w:t>
      </w:r>
      <w:r>
        <w:rPr>
          <w:szCs w:val="28"/>
        </w:rPr>
        <w:t>ng nh</w:t>
      </w:r>
      <w:r>
        <w:rPr>
          <w:szCs w:val="28"/>
        </w:rPr>
        <w:t>ậ</w:t>
      </w:r>
      <w:r>
        <w:rPr>
          <w:szCs w:val="28"/>
        </w:rPr>
        <w:t xml:space="preserve">n </w:t>
      </w:r>
      <w:r>
        <w:rPr>
          <w:szCs w:val="28"/>
        </w:rPr>
        <w:t>m</w:t>
      </w:r>
      <w:r>
        <w:rPr>
          <w:szCs w:val="28"/>
        </w:rPr>
        <w:t>ứ</w:t>
      </w:r>
      <w:r>
        <w:rPr>
          <w:szCs w:val="28"/>
        </w:rPr>
        <w:t xml:space="preserve">c </w:t>
      </w:r>
      <w:r>
        <w:rPr>
          <w:szCs w:val="28"/>
        </w:rPr>
        <w:t>đ</w:t>
      </w:r>
      <w:r>
        <w:rPr>
          <w:szCs w:val="28"/>
        </w:rPr>
        <w:t>ộ</w:t>
      </w:r>
      <w:r>
        <w:rPr>
          <w:szCs w:val="28"/>
        </w:rPr>
        <w:t xml:space="preserve"> </w:t>
      </w:r>
      <w:r>
        <w:rPr>
          <w:szCs w:val="28"/>
        </w:rPr>
        <w:t>khuy</w:t>
      </w:r>
      <w:r>
        <w:rPr>
          <w:szCs w:val="28"/>
        </w:rPr>
        <w:t>ế</w:t>
      </w:r>
      <w:r>
        <w:rPr>
          <w:szCs w:val="28"/>
        </w:rPr>
        <w:t>t t</w:t>
      </w:r>
      <w:r>
        <w:rPr>
          <w:szCs w:val="28"/>
        </w:rPr>
        <w:t>ậ</w:t>
      </w:r>
      <w:r>
        <w:rPr>
          <w:szCs w:val="28"/>
        </w:rPr>
        <w:t>t.</w:t>
      </w:r>
    </w:p>
    <w:p w:rsidR="00006517" w:rsidRDefault="00447864">
      <w:pPr>
        <w:spacing w:before="120" w:after="120"/>
        <w:ind w:firstLine="720"/>
        <w:jc w:val="both"/>
        <w:rPr>
          <w:szCs w:val="28"/>
        </w:rPr>
      </w:pPr>
      <w:r>
        <w:rPr>
          <w:szCs w:val="28"/>
        </w:rPr>
        <w:t>Ti</w:t>
      </w:r>
      <w:r>
        <w:rPr>
          <w:szCs w:val="28"/>
        </w:rPr>
        <w:t>ế</w:t>
      </w:r>
      <w:r>
        <w:rPr>
          <w:szCs w:val="28"/>
        </w:rPr>
        <w:t>p t</w:t>
      </w:r>
      <w:r>
        <w:rPr>
          <w:szCs w:val="28"/>
        </w:rPr>
        <w:t>ụ</w:t>
      </w:r>
      <w:r>
        <w:rPr>
          <w:szCs w:val="28"/>
        </w:rPr>
        <w:t>c các n</w:t>
      </w:r>
      <w:r>
        <w:rPr>
          <w:szCs w:val="28"/>
        </w:rPr>
        <w:t>ộ</w:t>
      </w:r>
      <w:r>
        <w:rPr>
          <w:szCs w:val="28"/>
        </w:rPr>
        <w:t>i dung</w:t>
      </w:r>
      <w:r>
        <w:rPr>
          <w:szCs w:val="28"/>
        </w:rPr>
        <w:t xml:space="preserve"> c</w:t>
      </w:r>
      <w:r>
        <w:rPr>
          <w:szCs w:val="28"/>
        </w:rPr>
        <w:t>ủ</w:t>
      </w:r>
      <w:r>
        <w:rPr>
          <w:szCs w:val="28"/>
        </w:rPr>
        <w:t>a</w:t>
      </w:r>
      <w:r>
        <w:rPr>
          <w:szCs w:val="28"/>
        </w:rPr>
        <w:t xml:space="preserve"> h</w:t>
      </w:r>
      <w:r>
        <w:rPr>
          <w:szCs w:val="28"/>
        </w:rPr>
        <w:t>ộ</w:t>
      </w:r>
      <w:r>
        <w:rPr>
          <w:szCs w:val="28"/>
        </w:rPr>
        <w:t>i ngh</w:t>
      </w:r>
      <w:r>
        <w:rPr>
          <w:szCs w:val="28"/>
        </w:rPr>
        <w:t>ị</w:t>
      </w:r>
      <w:r>
        <w:rPr>
          <w:szCs w:val="28"/>
        </w:rPr>
        <w:t xml:space="preserve">, </w:t>
      </w:r>
      <w:r>
        <w:rPr>
          <w:szCs w:val="28"/>
        </w:rPr>
        <w:t>cán b</w:t>
      </w:r>
      <w:r>
        <w:rPr>
          <w:szCs w:val="28"/>
        </w:rPr>
        <w:t>ộ</w:t>
      </w:r>
      <w:r>
        <w:rPr>
          <w:szCs w:val="28"/>
        </w:rPr>
        <w:t xml:space="preserve"> đi</w:t>
      </w:r>
      <w:r>
        <w:rPr>
          <w:szCs w:val="28"/>
        </w:rPr>
        <w:t>ề</w:t>
      </w:r>
      <w:r>
        <w:rPr>
          <w:szCs w:val="28"/>
        </w:rPr>
        <w:t>u ph</w:t>
      </w:r>
      <w:r>
        <w:rPr>
          <w:szCs w:val="28"/>
        </w:rPr>
        <w:t>ố</w:t>
      </w:r>
      <w:r>
        <w:rPr>
          <w:szCs w:val="28"/>
        </w:rPr>
        <w:t xml:space="preserve">i </w:t>
      </w:r>
      <w:r>
        <w:rPr>
          <w:szCs w:val="28"/>
        </w:rPr>
        <w:t>c</w:t>
      </w:r>
      <w:r>
        <w:rPr>
          <w:szCs w:val="28"/>
        </w:rPr>
        <w:t>ủ</w:t>
      </w:r>
      <w:r>
        <w:rPr>
          <w:szCs w:val="28"/>
        </w:rPr>
        <w:t xml:space="preserve">a </w:t>
      </w:r>
      <w:r>
        <w:t>Trung tâm Qu</w:t>
      </w:r>
      <w:r>
        <w:t>ố</w:t>
      </w:r>
      <w:r>
        <w:t>c t</w:t>
      </w:r>
      <w:r>
        <w:t>ế</w:t>
      </w:r>
      <w:r>
        <w:t xml:space="preserve"> (IC)</w:t>
      </w:r>
      <w:r>
        <w:rPr>
          <w:szCs w:val="28"/>
        </w:rPr>
        <w:t xml:space="preserve"> đã </w:t>
      </w:r>
      <w:r>
        <w:t>gi</w:t>
      </w:r>
      <w:r>
        <w:t>ớ</w:t>
      </w:r>
      <w:r>
        <w:t>i thi</w:t>
      </w:r>
      <w:r>
        <w:t>ệ</w:t>
      </w:r>
      <w:r>
        <w:t>u</w:t>
      </w:r>
      <w:r>
        <w:t xml:space="preserve"> các</w:t>
      </w:r>
      <w:r>
        <w:t xml:space="preserve"> m</w:t>
      </w:r>
      <w:r>
        <w:t>ẫ</w:t>
      </w:r>
      <w:r>
        <w:t>u phi</w:t>
      </w:r>
      <w:r>
        <w:t>ế</w:t>
      </w:r>
      <w:r>
        <w:t xml:space="preserve">u đăng ký thông tin </w:t>
      </w:r>
      <w:r>
        <w:rPr>
          <w:szCs w:val="28"/>
        </w:rPr>
        <w:t>ngư</w:t>
      </w:r>
      <w:r>
        <w:rPr>
          <w:szCs w:val="28"/>
        </w:rPr>
        <w:t>ờ</w:t>
      </w:r>
      <w:r>
        <w:rPr>
          <w:szCs w:val="28"/>
        </w:rPr>
        <w:t>i khuy</w:t>
      </w:r>
      <w:r>
        <w:rPr>
          <w:szCs w:val="28"/>
        </w:rPr>
        <w:t>ế</w:t>
      </w:r>
      <w:r>
        <w:rPr>
          <w:szCs w:val="28"/>
        </w:rPr>
        <w:t>t t</w:t>
      </w:r>
      <w:r>
        <w:rPr>
          <w:szCs w:val="28"/>
        </w:rPr>
        <w:t>ậ</w:t>
      </w:r>
      <w:r>
        <w:rPr>
          <w:szCs w:val="28"/>
        </w:rPr>
        <w:t>t, n</w:t>
      </w:r>
      <w:r>
        <w:rPr>
          <w:szCs w:val="28"/>
        </w:rPr>
        <w:t>ạ</w:t>
      </w:r>
      <w:r>
        <w:rPr>
          <w:szCs w:val="28"/>
        </w:rPr>
        <w:t>n nhân bom mìn và hư</w:t>
      </w:r>
      <w:r>
        <w:rPr>
          <w:szCs w:val="28"/>
        </w:rPr>
        <w:t>ớ</w:t>
      </w:r>
      <w:r>
        <w:rPr>
          <w:szCs w:val="28"/>
        </w:rPr>
        <w:t>ng d</w:t>
      </w:r>
      <w:r>
        <w:rPr>
          <w:szCs w:val="28"/>
        </w:rPr>
        <w:t>ẫ</w:t>
      </w:r>
      <w:r>
        <w:rPr>
          <w:szCs w:val="28"/>
        </w:rPr>
        <w:t xml:space="preserve">n </w:t>
      </w:r>
      <w:r>
        <w:rPr>
          <w:szCs w:val="28"/>
        </w:rPr>
        <w:t>đ</w:t>
      </w:r>
      <w:r>
        <w:rPr>
          <w:szCs w:val="28"/>
        </w:rPr>
        <w:t>ạ</w:t>
      </w:r>
      <w:r>
        <w:rPr>
          <w:szCs w:val="28"/>
        </w:rPr>
        <w:t>i bi</w:t>
      </w:r>
      <w:r>
        <w:rPr>
          <w:szCs w:val="28"/>
        </w:rPr>
        <w:t>ể</w:t>
      </w:r>
      <w:r>
        <w:rPr>
          <w:szCs w:val="28"/>
        </w:rPr>
        <w:t>u tham d</w:t>
      </w:r>
      <w:r>
        <w:rPr>
          <w:szCs w:val="28"/>
        </w:rPr>
        <w:t>ự</w:t>
      </w:r>
      <w:r>
        <w:rPr>
          <w:szCs w:val="28"/>
        </w:rPr>
        <w:t xml:space="preserve"> h</w:t>
      </w:r>
      <w:r>
        <w:rPr>
          <w:szCs w:val="28"/>
        </w:rPr>
        <w:t>ộ</w:t>
      </w:r>
      <w:r>
        <w:rPr>
          <w:szCs w:val="28"/>
        </w:rPr>
        <w:t>i ngh</w:t>
      </w:r>
      <w:r>
        <w:rPr>
          <w:szCs w:val="28"/>
        </w:rPr>
        <w:t>ị</w:t>
      </w:r>
      <w:r>
        <w:rPr>
          <w:szCs w:val="28"/>
        </w:rPr>
        <w:t xml:space="preserve"> quy trình kh</w:t>
      </w:r>
      <w:r>
        <w:rPr>
          <w:szCs w:val="28"/>
        </w:rPr>
        <w:t>ả</w:t>
      </w:r>
      <w:r>
        <w:rPr>
          <w:szCs w:val="28"/>
        </w:rPr>
        <w:t>o sát, thu th</w:t>
      </w:r>
      <w:r>
        <w:rPr>
          <w:szCs w:val="28"/>
        </w:rPr>
        <w:t>ậ</w:t>
      </w:r>
      <w:r>
        <w:rPr>
          <w:szCs w:val="28"/>
        </w:rPr>
        <w:t>p thông tin</w:t>
      </w:r>
      <w:r>
        <w:rPr>
          <w:szCs w:val="28"/>
        </w:rPr>
        <w:t xml:space="preserve"> </w:t>
      </w:r>
      <w:r>
        <w:rPr>
          <w:szCs w:val="28"/>
        </w:rPr>
        <w:t>và</w:t>
      </w:r>
      <w:r>
        <w:rPr>
          <w:szCs w:val="28"/>
        </w:rPr>
        <w:t xml:space="preserve"> vi</w:t>
      </w:r>
      <w:r>
        <w:rPr>
          <w:szCs w:val="28"/>
        </w:rPr>
        <w:t>ệ</w:t>
      </w:r>
      <w:r>
        <w:rPr>
          <w:szCs w:val="28"/>
        </w:rPr>
        <w:t>c đi</w:t>
      </w:r>
      <w:r>
        <w:rPr>
          <w:szCs w:val="28"/>
        </w:rPr>
        <w:t>ề</w:t>
      </w:r>
      <w:r>
        <w:rPr>
          <w:szCs w:val="28"/>
        </w:rPr>
        <w:t>n các</w:t>
      </w:r>
      <w:r>
        <w:rPr>
          <w:szCs w:val="28"/>
        </w:rPr>
        <w:t xml:space="preserve"> thông tin</w:t>
      </w:r>
      <w:r>
        <w:rPr>
          <w:szCs w:val="28"/>
        </w:rPr>
        <w:t xml:space="preserve"> c</w:t>
      </w:r>
      <w:r>
        <w:rPr>
          <w:szCs w:val="28"/>
        </w:rPr>
        <w:t>ầ</w:t>
      </w:r>
      <w:r>
        <w:rPr>
          <w:szCs w:val="28"/>
        </w:rPr>
        <w:t>n thi</w:t>
      </w:r>
      <w:r>
        <w:rPr>
          <w:szCs w:val="28"/>
        </w:rPr>
        <w:t>ế</w:t>
      </w:r>
      <w:r>
        <w:rPr>
          <w:szCs w:val="28"/>
        </w:rPr>
        <w:t>t</w:t>
      </w:r>
      <w:r>
        <w:rPr>
          <w:szCs w:val="28"/>
        </w:rPr>
        <w:t xml:space="preserve"> vào m</w:t>
      </w:r>
      <w:r>
        <w:rPr>
          <w:szCs w:val="28"/>
        </w:rPr>
        <w:t>ẫ</w:t>
      </w:r>
      <w:r>
        <w:rPr>
          <w:szCs w:val="28"/>
        </w:rPr>
        <w:t>u phi</w:t>
      </w:r>
      <w:r>
        <w:rPr>
          <w:szCs w:val="28"/>
        </w:rPr>
        <w:t>ế</w:t>
      </w:r>
      <w:r>
        <w:rPr>
          <w:szCs w:val="28"/>
        </w:rPr>
        <w:t>u.</w:t>
      </w:r>
    </w:p>
    <w:p w:rsidR="00006517" w:rsidRDefault="00447864">
      <w:pPr>
        <w:spacing w:before="120" w:after="120"/>
        <w:ind w:firstLine="720"/>
        <w:jc w:val="both"/>
        <w:rPr>
          <w:szCs w:val="28"/>
        </w:rPr>
      </w:pPr>
      <w:r>
        <w:rPr>
          <w:szCs w:val="28"/>
        </w:rPr>
        <w:t>Các đ</w:t>
      </w:r>
      <w:r>
        <w:rPr>
          <w:szCs w:val="28"/>
        </w:rPr>
        <w:t>ạ</w:t>
      </w:r>
      <w:r>
        <w:rPr>
          <w:szCs w:val="28"/>
        </w:rPr>
        <w:t>i bi</w:t>
      </w:r>
      <w:r>
        <w:rPr>
          <w:szCs w:val="28"/>
        </w:rPr>
        <w:t>ể</w:t>
      </w:r>
      <w:r>
        <w:rPr>
          <w:szCs w:val="28"/>
        </w:rPr>
        <w:t xml:space="preserve">u là </w:t>
      </w:r>
      <w:r>
        <w:rPr>
          <w:szCs w:val="28"/>
        </w:rPr>
        <w:t>CTV Công tác xã h</w:t>
      </w:r>
      <w:r>
        <w:rPr>
          <w:szCs w:val="28"/>
        </w:rPr>
        <w:t>ộ</w:t>
      </w:r>
      <w:r>
        <w:rPr>
          <w:szCs w:val="28"/>
        </w:rPr>
        <w:t>i c</w:t>
      </w:r>
      <w:r>
        <w:rPr>
          <w:szCs w:val="28"/>
        </w:rPr>
        <w:t>ấ</w:t>
      </w:r>
      <w:r>
        <w:rPr>
          <w:szCs w:val="28"/>
        </w:rPr>
        <w:t>p thôn</w:t>
      </w:r>
      <w:r>
        <w:rPr>
          <w:szCs w:val="28"/>
        </w:rPr>
        <w:t xml:space="preserve">, </w:t>
      </w:r>
      <w:r>
        <w:rPr>
          <w:szCs w:val="28"/>
        </w:rPr>
        <w:t>khu</w:t>
      </w:r>
      <w:r>
        <w:rPr>
          <w:szCs w:val="28"/>
        </w:rPr>
        <w:t xml:space="preserve"> </w:t>
      </w:r>
      <w:r>
        <w:rPr>
          <w:szCs w:val="28"/>
        </w:rPr>
        <w:t>tham d</w:t>
      </w:r>
      <w:r>
        <w:rPr>
          <w:szCs w:val="28"/>
        </w:rPr>
        <w:t>ự</w:t>
      </w:r>
      <w:r>
        <w:rPr>
          <w:szCs w:val="28"/>
        </w:rPr>
        <w:t xml:space="preserve"> h</w:t>
      </w:r>
      <w:r>
        <w:rPr>
          <w:szCs w:val="28"/>
        </w:rPr>
        <w:t>ộ</w:t>
      </w:r>
      <w:r>
        <w:rPr>
          <w:szCs w:val="28"/>
        </w:rPr>
        <w:t>i ngh</w:t>
      </w:r>
      <w:r>
        <w:rPr>
          <w:szCs w:val="28"/>
        </w:rPr>
        <w:t>ị</w:t>
      </w:r>
      <w:r>
        <w:rPr>
          <w:szCs w:val="28"/>
        </w:rPr>
        <w:t xml:space="preserve"> đư</w:t>
      </w:r>
      <w:r>
        <w:rPr>
          <w:szCs w:val="28"/>
        </w:rPr>
        <w:t>ợ</w:t>
      </w:r>
      <w:r>
        <w:rPr>
          <w:szCs w:val="28"/>
        </w:rPr>
        <w:t>c đ</w:t>
      </w:r>
      <w:r>
        <w:rPr>
          <w:szCs w:val="28"/>
        </w:rPr>
        <w:t>ạ</w:t>
      </w:r>
      <w:r>
        <w:rPr>
          <w:szCs w:val="28"/>
        </w:rPr>
        <w:t>i di</w:t>
      </w:r>
      <w:r>
        <w:rPr>
          <w:szCs w:val="28"/>
        </w:rPr>
        <w:t>ệ</w:t>
      </w:r>
      <w:r>
        <w:rPr>
          <w:szCs w:val="28"/>
        </w:rPr>
        <w:t xml:space="preserve">n Công ty Trí Nam </w:t>
      </w:r>
      <w:r>
        <w:rPr>
          <w:szCs w:val="28"/>
        </w:rPr>
        <w:t>- đ</w:t>
      </w:r>
      <w:r>
        <w:rPr>
          <w:szCs w:val="28"/>
        </w:rPr>
        <w:t>ố</w:t>
      </w:r>
      <w:r>
        <w:rPr>
          <w:szCs w:val="28"/>
        </w:rPr>
        <w:t>i tác ph</w:t>
      </w:r>
      <w:r>
        <w:rPr>
          <w:szCs w:val="28"/>
        </w:rPr>
        <w:t>ố</w:t>
      </w:r>
      <w:r>
        <w:rPr>
          <w:szCs w:val="28"/>
        </w:rPr>
        <w:t>i h</w:t>
      </w:r>
      <w:r>
        <w:rPr>
          <w:szCs w:val="28"/>
        </w:rPr>
        <w:t>ợ</w:t>
      </w:r>
      <w:r>
        <w:rPr>
          <w:szCs w:val="28"/>
        </w:rPr>
        <w:t>p v</w:t>
      </w:r>
      <w:r>
        <w:rPr>
          <w:szCs w:val="28"/>
        </w:rPr>
        <w:t>ớ</w:t>
      </w:r>
      <w:r>
        <w:rPr>
          <w:szCs w:val="28"/>
        </w:rPr>
        <w:t>i C</w:t>
      </w:r>
      <w:r>
        <w:rPr>
          <w:szCs w:val="28"/>
        </w:rPr>
        <w:t>ụ</w:t>
      </w:r>
      <w:r>
        <w:rPr>
          <w:szCs w:val="28"/>
        </w:rPr>
        <w:t>c B</w:t>
      </w:r>
      <w:r>
        <w:rPr>
          <w:szCs w:val="28"/>
        </w:rPr>
        <w:t>ả</w:t>
      </w:r>
      <w:r>
        <w:rPr>
          <w:szCs w:val="28"/>
        </w:rPr>
        <w:t>o tr</w:t>
      </w:r>
      <w:r>
        <w:rPr>
          <w:szCs w:val="28"/>
        </w:rPr>
        <w:t>ợ</w:t>
      </w:r>
      <w:r>
        <w:rPr>
          <w:szCs w:val="28"/>
        </w:rPr>
        <w:t xml:space="preserve"> Xã h</w:t>
      </w:r>
      <w:r>
        <w:rPr>
          <w:szCs w:val="28"/>
        </w:rPr>
        <w:t>ộ</w:t>
      </w:r>
      <w:r>
        <w:rPr>
          <w:szCs w:val="28"/>
        </w:rPr>
        <w:t>i và Trung tâm Qu</w:t>
      </w:r>
      <w:r>
        <w:rPr>
          <w:szCs w:val="28"/>
        </w:rPr>
        <w:t>ố</w:t>
      </w:r>
      <w:r>
        <w:rPr>
          <w:szCs w:val="28"/>
        </w:rPr>
        <w:t>c t</w:t>
      </w:r>
      <w:r>
        <w:rPr>
          <w:szCs w:val="28"/>
        </w:rPr>
        <w:t>ế</w:t>
      </w:r>
      <w:r>
        <w:rPr>
          <w:szCs w:val="28"/>
        </w:rPr>
        <w:t xml:space="preserve"> (IC) - </w:t>
      </w:r>
      <w:r>
        <w:rPr>
          <w:szCs w:val="28"/>
        </w:rPr>
        <w:t>hư</w:t>
      </w:r>
      <w:r>
        <w:rPr>
          <w:szCs w:val="28"/>
        </w:rPr>
        <w:t>ớ</w:t>
      </w:r>
      <w:r>
        <w:rPr>
          <w:szCs w:val="28"/>
        </w:rPr>
        <w:t>ng d</w:t>
      </w:r>
      <w:r>
        <w:rPr>
          <w:szCs w:val="28"/>
        </w:rPr>
        <w:t>ẫ</w:t>
      </w:r>
      <w:r>
        <w:rPr>
          <w:szCs w:val="28"/>
        </w:rPr>
        <w:t>n vi</w:t>
      </w:r>
      <w:r>
        <w:rPr>
          <w:szCs w:val="28"/>
        </w:rPr>
        <w:t>ệ</w:t>
      </w:r>
      <w:r>
        <w:rPr>
          <w:szCs w:val="28"/>
        </w:rPr>
        <w:t>c th</w:t>
      </w:r>
      <w:r>
        <w:rPr>
          <w:szCs w:val="28"/>
        </w:rPr>
        <w:t>ự</w:t>
      </w:r>
      <w:r>
        <w:rPr>
          <w:szCs w:val="28"/>
        </w:rPr>
        <w:t>c hi</w:t>
      </w:r>
      <w:r>
        <w:rPr>
          <w:szCs w:val="28"/>
        </w:rPr>
        <w:t>ệ</w:t>
      </w:r>
      <w:r>
        <w:rPr>
          <w:szCs w:val="28"/>
        </w:rPr>
        <w:t xml:space="preserve">n đăng ký </w:t>
      </w:r>
      <w:r>
        <w:t>thông tin v</w:t>
      </w:r>
      <w:r>
        <w:t>ề</w:t>
      </w:r>
      <w:r>
        <w:t xml:space="preserve"> </w:t>
      </w:r>
      <w:r>
        <w:rPr>
          <w:szCs w:val="28"/>
        </w:rPr>
        <w:t>ngư</w:t>
      </w:r>
      <w:r>
        <w:rPr>
          <w:szCs w:val="28"/>
        </w:rPr>
        <w:t>ờ</w:t>
      </w:r>
      <w:r>
        <w:rPr>
          <w:szCs w:val="28"/>
        </w:rPr>
        <w:t>i khuy</w:t>
      </w:r>
      <w:r>
        <w:rPr>
          <w:szCs w:val="28"/>
        </w:rPr>
        <w:t>ế</w:t>
      </w:r>
      <w:r>
        <w:rPr>
          <w:szCs w:val="28"/>
        </w:rPr>
        <w:t>t t</w:t>
      </w:r>
      <w:r>
        <w:rPr>
          <w:szCs w:val="28"/>
        </w:rPr>
        <w:t>ậ</w:t>
      </w:r>
      <w:r>
        <w:rPr>
          <w:szCs w:val="28"/>
        </w:rPr>
        <w:t>t, n</w:t>
      </w:r>
      <w:r>
        <w:rPr>
          <w:szCs w:val="28"/>
        </w:rPr>
        <w:t>ạ</w:t>
      </w:r>
      <w:r>
        <w:rPr>
          <w:szCs w:val="28"/>
        </w:rPr>
        <w:t>n nhân bom mìn tr</w:t>
      </w:r>
      <w:r>
        <w:rPr>
          <w:szCs w:val="28"/>
        </w:rPr>
        <w:t>ự</w:t>
      </w:r>
      <w:r>
        <w:rPr>
          <w:szCs w:val="28"/>
        </w:rPr>
        <w:t>c ti</w:t>
      </w:r>
      <w:r>
        <w:rPr>
          <w:szCs w:val="28"/>
        </w:rPr>
        <w:t>ế</w:t>
      </w:r>
      <w:r>
        <w:rPr>
          <w:szCs w:val="28"/>
        </w:rPr>
        <w:t>p trên máy tính</w:t>
      </w:r>
      <w:r>
        <w:rPr>
          <w:szCs w:val="28"/>
        </w:rPr>
        <w:t xml:space="preserve"> nh</w:t>
      </w:r>
      <w:r>
        <w:rPr>
          <w:szCs w:val="28"/>
        </w:rPr>
        <w:t>ằ</w:t>
      </w:r>
      <w:r>
        <w:rPr>
          <w:szCs w:val="28"/>
        </w:rPr>
        <w:t>m trang b</w:t>
      </w:r>
      <w:r>
        <w:rPr>
          <w:szCs w:val="28"/>
        </w:rPr>
        <w:t>ị</w:t>
      </w:r>
      <w:r>
        <w:rPr>
          <w:szCs w:val="28"/>
        </w:rPr>
        <w:t xml:space="preserve"> cho h</w:t>
      </w:r>
      <w:r>
        <w:rPr>
          <w:szCs w:val="28"/>
        </w:rPr>
        <w:t>ọ</w:t>
      </w:r>
      <w:r>
        <w:rPr>
          <w:szCs w:val="28"/>
        </w:rPr>
        <w:t xml:space="preserve"> nh</w:t>
      </w:r>
      <w:r>
        <w:rPr>
          <w:szCs w:val="28"/>
        </w:rPr>
        <w:t>ữ</w:t>
      </w:r>
      <w:r>
        <w:rPr>
          <w:szCs w:val="28"/>
        </w:rPr>
        <w:t>ng ki</w:t>
      </w:r>
      <w:r>
        <w:rPr>
          <w:szCs w:val="28"/>
        </w:rPr>
        <w:t>ế</w:t>
      </w:r>
      <w:r>
        <w:rPr>
          <w:szCs w:val="28"/>
        </w:rPr>
        <w:t>n th</w:t>
      </w:r>
      <w:r>
        <w:rPr>
          <w:szCs w:val="28"/>
        </w:rPr>
        <w:t>ứ</w:t>
      </w:r>
      <w:r>
        <w:rPr>
          <w:szCs w:val="28"/>
        </w:rPr>
        <w:t>c, k</w:t>
      </w:r>
      <w:r>
        <w:rPr>
          <w:szCs w:val="28"/>
        </w:rPr>
        <w:t>ỹ</w:t>
      </w:r>
      <w:r>
        <w:rPr>
          <w:szCs w:val="28"/>
        </w:rPr>
        <w:t xml:space="preserve"> năng tr</w:t>
      </w:r>
      <w:r>
        <w:rPr>
          <w:szCs w:val="28"/>
        </w:rPr>
        <w:t>ự</w:t>
      </w:r>
      <w:r>
        <w:rPr>
          <w:szCs w:val="28"/>
        </w:rPr>
        <w:t>c ti</w:t>
      </w:r>
      <w:r>
        <w:rPr>
          <w:szCs w:val="28"/>
        </w:rPr>
        <w:t>ế</w:t>
      </w:r>
      <w:r>
        <w:rPr>
          <w:szCs w:val="28"/>
        </w:rPr>
        <w:t>p th</w:t>
      </w:r>
      <w:r>
        <w:rPr>
          <w:szCs w:val="28"/>
        </w:rPr>
        <w:t>ự</w:t>
      </w:r>
      <w:r>
        <w:rPr>
          <w:szCs w:val="28"/>
        </w:rPr>
        <w:t>c hi</w:t>
      </w:r>
      <w:r>
        <w:rPr>
          <w:szCs w:val="28"/>
        </w:rPr>
        <w:t>ệ</w:t>
      </w:r>
      <w:r>
        <w:rPr>
          <w:szCs w:val="28"/>
        </w:rPr>
        <w:t>n ho</w:t>
      </w:r>
      <w:r>
        <w:rPr>
          <w:szCs w:val="28"/>
        </w:rPr>
        <w:t>ặ</w:t>
      </w:r>
      <w:r>
        <w:rPr>
          <w:szCs w:val="28"/>
        </w:rPr>
        <w:t xml:space="preserve">c giúp </w:t>
      </w:r>
      <w:r>
        <w:rPr>
          <w:szCs w:val="28"/>
        </w:rPr>
        <w:t>ngư</w:t>
      </w:r>
      <w:r>
        <w:rPr>
          <w:szCs w:val="28"/>
        </w:rPr>
        <w:t>ờ</w:t>
      </w:r>
      <w:r>
        <w:rPr>
          <w:szCs w:val="28"/>
        </w:rPr>
        <w:t>i khuy</w:t>
      </w:r>
      <w:r>
        <w:rPr>
          <w:szCs w:val="28"/>
        </w:rPr>
        <w:t>ế</w:t>
      </w:r>
      <w:r>
        <w:rPr>
          <w:szCs w:val="28"/>
        </w:rPr>
        <w:t>t t</w:t>
      </w:r>
      <w:r>
        <w:rPr>
          <w:szCs w:val="28"/>
        </w:rPr>
        <w:t>ậ</w:t>
      </w:r>
      <w:r>
        <w:rPr>
          <w:szCs w:val="28"/>
        </w:rPr>
        <w:t>t, n</w:t>
      </w:r>
      <w:r>
        <w:rPr>
          <w:szCs w:val="28"/>
        </w:rPr>
        <w:t>ạ</w:t>
      </w:r>
      <w:r>
        <w:rPr>
          <w:szCs w:val="28"/>
        </w:rPr>
        <w:t>n nhân bom mìn ho</w:t>
      </w:r>
      <w:r>
        <w:rPr>
          <w:szCs w:val="28"/>
        </w:rPr>
        <w:t>ặ</w:t>
      </w:r>
      <w:r>
        <w:rPr>
          <w:szCs w:val="28"/>
        </w:rPr>
        <w:t>c gia đình</w:t>
      </w:r>
      <w:r>
        <w:rPr>
          <w:szCs w:val="28"/>
        </w:rPr>
        <w:t>, cá nhân có ngư</w:t>
      </w:r>
      <w:r>
        <w:rPr>
          <w:szCs w:val="28"/>
        </w:rPr>
        <w:t>ờ</w:t>
      </w:r>
      <w:r>
        <w:rPr>
          <w:szCs w:val="28"/>
        </w:rPr>
        <w:t xml:space="preserve">i thân là </w:t>
      </w:r>
      <w:r>
        <w:rPr>
          <w:szCs w:val="28"/>
        </w:rPr>
        <w:t>ngư</w:t>
      </w:r>
      <w:r>
        <w:rPr>
          <w:szCs w:val="28"/>
        </w:rPr>
        <w:t>ờ</w:t>
      </w:r>
      <w:r>
        <w:rPr>
          <w:szCs w:val="28"/>
        </w:rPr>
        <w:t>i khuy</w:t>
      </w:r>
      <w:r>
        <w:rPr>
          <w:szCs w:val="28"/>
        </w:rPr>
        <w:t>ế</w:t>
      </w:r>
      <w:r>
        <w:rPr>
          <w:szCs w:val="28"/>
        </w:rPr>
        <w:t>t t</w:t>
      </w:r>
      <w:r>
        <w:rPr>
          <w:szCs w:val="28"/>
        </w:rPr>
        <w:t>ậ</w:t>
      </w:r>
      <w:r>
        <w:rPr>
          <w:szCs w:val="28"/>
        </w:rPr>
        <w:t>t, n</w:t>
      </w:r>
      <w:r>
        <w:rPr>
          <w:szCs w:val="28"/>
        </w:rPr>
        <w:t>ạ</w:t>
      </w:r>
      <w:r>
        <w:rPr>
          <w:szCs w:val="28"/>
        </w:rPr>
        <w:t>n nhân bom mì</w:t>
      </w:r>
      <w:r>
        <w:rPr>
          <w:szCs w:val="28"/>
        </w:rPr>
        <w:t>n</w:t>
      </w:r>
      <w:r>
        <w:rPr>
          <w:szCs w:val="28"/>
        </w:rPr>
        <w:t xml:space="preserve"> </w:t>
      </w:r>
      <w:r>
        <w:rPr>
          <w:szCs w:val="28"/>
        </w:rPr>
        <w:t>có th</w:t>
      </w:r>
      <w:r>
        <w:rPr>
          <w:szCs w:val="28"/>
        </w:rPr>
        <w:t>ể</w:t>
      </w:r>
      <w:r>
        <w:rPr>
          <w:szCs w:val="28"/>
        </w:rPr>
        <w:t xml:space="preserve"> t</w:t>
      </w:r>
      <w:r>
        <w:rPr>
          <w:szCs w:val="28"/>
        </w:rPr>
        <w:t>ự</w:t>
      </w:r>
      <w:r>
        <w:rPr>
          <w:szCs w:val="28"/>
        </w:rPr>
        <w:t xml:space="preserve"> đăng ký vào </w:t>
      </w:r>
      <w:r>
        <w:rPr>
          <w:szCs w:val="28"/>
          <w:lang w:val="pt-BR"/>
        </w:rPr>
        <w:t>ph</w:t>
      </w:r>
      <w:r>
        <w:rPr>
          <w:szCs w:val="28"/>
          <w:lang w:val="pt-BR"/>
        </w:rPr>
        <w:t>ầ</w:t>
      </w:r>
      <w:r>
        <w:rPr>
          <w:szCs w:val="28"/>
          <w:lang w:val="pt-BR"/>
        </w:rPr>
        <w:t>n m</w:t>
      </w:r>
      <w:r>
        <w:rPr>
          <w:szCs w:val="28"/>
          <w:lang w:val="pt-BR"/>
        </w:rPr>
        <w:t>ề</w:t>
      </w:r>
      <w:r>
        <w:rPr>
          <w:szCs w:val="28"/>
          <w:lang w:val="pt-BR"/>
        </w:rPr>
        <w:t xml:space="preserve">m </w:t>
      </w:r>
      <w:r>
        <w:rPr>
          <w:bCs/>
          <w:szCs w:val="28"/>
          <w:lang w:val="pt-BR"/>
        </w:rPr>
        <w:t xml:space="preserve">đăng ký </w:t>
      </w:r>
      <w:r>
        <w:rPr>
          <w:bCs/>
          <w:szCs w:val="28"/>
        </w:rPr>
        <w:t>qu</w:t>
      </w:r>
      <w:r>
        <w:rPr>
          <w:bCs/>
          <w:szCs w:val="28"/>
        </w:rPr>
        <w:t>ả</w:t>
      </w:r>
      <w:r>
        <w:rPr>
          <w:bCs/>
          <w:szCs w:val="28"/>
        </w:rPr>
        <w:t xml:space="preserve">n lý thông tin, </w:t>
      </w:r>
      <w:r>
        <w:rPr>
          <w:bCs/>
          <w:szCs w:val="28"/>
          <w:lang w:val="pt-BR"/>
        </w:rPr>
        <w:t>c</w:t>
      </w:r>
      <w:r>
        <w:rPr>
          <w:bCs/>
          <w:szCs w:val="28"/>
          <w:lang w:val="pt-BR"/>
        </w:rPr>
        <w:t>ấ</w:t>
      </w:r>
      <w:r>
        <w:rPr>
          <w:bCs/>
          <w:szCs w:val="28"/>
          <w:lang w:val="pt-BR"/>
        </w:rPr>
        <w:t>p gi</w:t>
      </w:r>
      <w:r>
        <w:rPr>
          <w:bCs/>
          <w:szCs w:val="28"/>
          <w:lang w:val="pt-BR"/>
        </w:rPr>
        <w:t>ấ</w:t>
      </w:r>
      <w:r>
        <w:rPr>
          <w:bCs/>
          <w:szCs w:val="28"/>
          <w:lang w:val="pt-BR"/>
        </w:rPr>
        <w:t>y xác nh</w:t>
      </w:r>
      <w:r>
        <w:rPr>
          <w:bCs/>
          <w:szCs w:val="28"/>
          <w:lang w:val="pt-BR"/>
        </w:rPr>
        <w:t>ậ</w:t>
      </w:r>
      <w:r>
        <w:rPr>
          <w:bCs/>
          <w:szCs w:val="28"/>
          <w:lang w:val="pt-BR"/>
        </w:rPr>
        <w:t>n ngư</w:t>
      </w:r>
      <w:r>
        <w:rPr>
          <w:bCs/>
          <w:szCs w:val="28"/>
          <w:lang w:val="pt-BR"/>
        </w:rPr>
        <w:t>ờ</w:t>
      </w:r>
      <w:r>
        <w:rPr>
          <w:bCs/>
          <w:szCs w:val="28"/>
          <w:lang w:val="pt-BR"/>
        </w:rPr>
        <w:t>i khuy</w:t>
      </w:r>
      <w:r>
        <w:rPr>
          <w:bCs/>
          <w:szCs w:val="28"/>
          <w:lang w:val="pt-BR"/>
        </w:rPr>
        <w:t>ế</w:t>
      </w:r>
      <w:r>
        <w:rPr>
          <w:bCs/>
          <w:szCs w:val="28"/>
          <w:lang w:val="pt-BR"/>
        </w:rPr>
        <w:t>t t</w:t>
      </w:r>
      <w:r>
        <w:rPr>
          <w:bCs/>
          <w:szCs w:val="28"/>
          <w:lang w:val="pt-BR"/>
        </w:rPr>
        <w:t>ậ</w:t>
      </w:r>
      <w:r>
        <w:rPr>
          <w:bCs/>
          <w:szCs w:val="28"/>
          <w:lang w:val="pt-BR"/>
        </w:rPr>
        <w:t>t</w:t>
      </w:r>
      <w:r>
        <w:rPr>
          <w:bCs/>
          <w:szCs w:val="28"/>
        </w:rPr>
        <w:t>, q</w:t>
      </w:r>
      <w:r>
        <w:rPr>
          <w:bCs/>
          <w:szCs w:val="28"/>
          <w:lang w:val="pt-BR"/>
        </w:rPr>
        <w:t>u</w:t>
      </w:r>
      <w:r>
        <w:rPr>
          <w:bCs/>
          <w:szCs w:val="28"/>
          <w:lang w:val="pt-BR"/>
        </w:rPr>
        <w:t>ả</w:t>
      </w:r>
      <w:r>
        <w:rPr>
          <w:bCs/>
          <w:szCs w:val="28"/>
          <w:lang w:val="pt-BR"/>
        </w:rPr>
        <w:t>n lý ca</w:t>
      </w:r>
      <w:r>
        <w:rPr>
          <w:bCs/>
          <w:szCs w:val="28"/>
        </w:rPr>
        <w:t xml:space="preserve"> và gi</w:t>
      </w:r>
      <w:r>
        <w:rPr>
          <w:bCs/>
          <w:szCs w:val="28"/>
        </w:rPr>
        <w:t>ả</w:t>
      </w:r>
      <w:r>
        <w:rPr>
          <w:bCs/>
          <w:szCs w:val="28"/>
        </w:rPr>
        <w:t>i quy</w:t>
      </w:r>
      <w:r>
        <w:rPr>
          <w:bCs/>
          <w:szCs w:val="28"/>
        </w:rPr>
        <w:t>ế</w:t>
      </w:r>
      <w:r>
        <w:rPr>
          <w:bCs/>
          <w:szCs w:val="28"/>
        </w:rPr>
        <w:t>t chính sách</w:t>
      </w:r>
      <w:r>
        <w:rPr>
          <w:bCs/>
          <w:szCs w:val="28"/>
          <w:lang w:val="pt-BR"/>
        </w:rPr>
        <w:t xml:space="preserve"> đ</w:t>
      </w:r>
      <w:r>
        <w:rPr>
          <w:bCs/>
          <w:szCs w:val="28"/>
          <w:lang w:val="pt-BR"/>
        </w:rPr>
        <w:t>ố</w:t>
      </w:r>
      <w:r>
        <w:rPr>
          <w:bCs/>
          <w:szCs w:val="28"/>
          <w:lang w:val="pt-BR"/>
        </w:rPr>
        <w:t>i v</w:t>
      </w:r>
      <w:r>
        <w:rPr>
          <w:bCs/>
          <w:szCs w:val="28"/>
          <w:lang w:val="pt-BR"/>
        </w:rPr>
        <w:t>ớ</w:t>
      </w:r>
      <w:r>
        <w:rPr>
          <w:bCs/>
          <w:szCs w:val="28"/>
          <w:lang w:val="pt-BR"/>
        </w:rPr>
        <w:t>i ngư</w:t>
      </w:r>
      <w:r>
        <w:rPr>
          <w:bCs/>
          <w:szCs w:val="28"/>
          <w:lang w:val="pt-BR"/>
        </w:rPr>
        <w:t>ờ</w:t>
      </w:r>
      <w:r>
        <w:rPr>
          <w:bCs/>
          <w:szCs w:val="28"/>
          <w:lang w:val="pt-BR"/>
        </w:rPr>
        <w:t>i khuy</w:t>
      </w:r>
      <w:r>
        <w:rPr>
          <w:bCs/>
          <w:szCs w:val="28"/>
          <w:lang w:val="pt-BR"/>
        </w:rPr>
        <w:t>ế</w:t>
      </w:r>
      <w:r>
        <w:rPr>
          <w:bCs/>
          <w:szCs w:val="28"/>
          <w:lang w:val="pt-BR"/>
        </w:rPr>
        <w:t>t t</w:t>
      </w:r>
      <w:r>
        <w:rPr>
          <w:bCs/>
          <w:szCs w:val="28"/>
          <w:lang w:val="pt-BR"/>
        </w:rPr>
        <w:t>ậ</w:t>
      </w:r>
      <w:r>
        <w:rPr>
          <w:bCs/>
          <w:szCs w:val="28"/>
          <w:lang w:val="pt-BR"/>
        </w:rPr>
        <w:t>t, n</w:t>
      </w:r>
      <w:r>
        <w:rPr>
          <w:bCs/>
          <w:szCs w:val="28"/>
          <w:lang w:val="pt-BR"/>
        </w:rPr>
        <w:t>ạ</w:t>
      </w:r>
      <w:r>
        <w:rPr>
          <w:bCs/>
          <w:szCs w:val="28"/>
          <w:lang w:val="pt-BR"/>
        </w:rPr>
        <w:t>n nhân bom mìn</w:t>
      </w:r>
      <w:r>
        <w:rPr>
          <w:szCs w:val="28"/>
        </w:rPr>
        <w:t>.</w:t>
      </w:r>
    </w:p>
    <w:p w:rsidR="00006517" w:rsidRDefault="00447864">
      <w:pPr>
        <w:spacing w:before="120" w:after="120"/>
        <w:ind w:firstLine="720"/>
        <w:jc w:val="both"/>
        <w:rPr>
          <w:szCs w:val="28"/>
        </w:rPr>
      </w:pPr>
      <w:r>
        <w:rPr>
          <w:szCs w:val="28"/>
        </w:rPr>
        <w:lastRenderedPageBreak/>
        <w:t>Đ</w:t>
      </w:r>
      <w:r>
        <w:rPr>
          <w:szCs w:val="28"/>
        </w:rPr>
        <w:t>ạ</w:t>
      </w:r>
      <w:r>
        <w:rPr>
          <w:szCs w:val="28"/>
        </w:rPr>
        <w:t>i di</w:t>
      </w:r>
      <w:r>
        <w:rPr>
          <w:szCs w:val="28"/>
        </w:rPr>
        <w:t>ệ</w:t>
      </w:r>
      <w:r>
        <w:rPr>
          <w:szCs w:val="28"/>
        </w:rPr>
        <w:t>n Ban t</w:t>
      </w:r>
      <w:r>
        <w:rPr>
          <w:szCs w:val="28"/>
        </w:rPr>
        <w:t>ổ</w:t>
      </w:r>
      <w:r>
        <w:rPr>
          <w:szCs w:val="28"/>
        </w:rPr>
        <w:t xml:space="preserve"> ch</w:t>
      </w:r>
      <w:r>
        <w:rPr>
          <w:szCs w:val="28"/>
        </w:rPr>
        <w:t>ứ</w:t>
      </w:r>
      <w:r>
        <w:rPr>
          <w:szCs w:val="28"/>
        </w:rPr>
        <w:t>c h</w:t>
      </w:r>
      <w:r>
        <w:rPr>
          <w:szCs w:val="28"/>
        </w:rPr>
        <w:t>ộ</w:t>
      </w:r>
      <w:r>
        <w:rPr>
          <w:szCs w:val="28"/>
        </w:rPr>
        <w:t>i ngh</w:t>
      </w:r>
      <w:r>
        <w:rPr>
          <w:szCs w:val="28"/>
        </w:rPr>
        <w:t>ị</w:t>
      </w:r>
      <w:r>
        <w:rPr>
          <w:szCs w:val="28"/>
        </w:rPr>
        <w:t xml:space="preserve"> cũng trang b</w:t>
      </w:r>
      <w:r>
        <w:rPr>
          <w:szCs w:val="28"/>
        </w:rPr>
        <w:t>ị</w:t>
      </w:r>
      <w:r>
        <w:rPr>
          <w:szCs w:val="28"/>
        </w:rPr>
        <w:t xml:space="preserve"> cho cán b</w:t>
      </w:r>
      <w:r>
        <w:rPr>
          <w:szCs w:val="28"/>
        </w:rPr>
        <w:t>ộ</w:t>
      </w:r>
      <w:r>
        <w:rPr>
          <w:szCs w:val="28"/>
        </w:rPr>
        <w:t xml:space="preserve"> </w:t>
      </w:r>
      <w:r>
        <w:rPr>
          <w:szCs w:val="28"/>
        </w:rPr>
        <w:t>L</w:t>
      </w:r>
      <w:r>
        <w:rPr>
          <w:szCs w:val="28"/>
        </w:rPr>
        <w:t>ao đ</w:t>
      </w:r>
      <w:r>
        <w:rPr>
          <w:szCs w:val="28"/>
        </w:rPr>
        <w:t>ộ</w:t>
      </w:r>
      <w:r>
        <w:rPr>
          <w:szCs w:val="28"/>
        </w:rPr>
        <w:t xml:space="preserve">ng - </w:t>
      </w:r>
      <w:r>
        <w:rPr>
          <w:szCs w:val="28"/>
        </w:rPr>
        <w:t>TB</w:t>
      </w:r>
      <w:r>
        <w:rPr>
          <w:szCs w:val="28"/>
        </w:rPr>
        <w:t>&amp;</w:t>
      </w:r>
      <w:r>
        <w:rPr>
          <w:szCs w:val="28"/>
        </w:rPr>
        <w:t>XH các xã</w:t>
      </w:r>
      <w:r>
        <w:rPr>
          <w:szCs w:val="28"/>
        </w:rPr>
        <w:t xml:space="preserve">, </w:t>
      </w:r>
      <w:r>
        <w:rPr>
          <w:szCs w:val="28"/>
        </w:rPr>
        <w:t>phư</w:t>
      </w:r>
      <w:r>
        <w:rPr>
          <w:szCs w:val="28"/>
        </w:rPr>
        <w:t>ờ</w:t>
      </w:r>
      <w:r>
        <w:rPr>
          <w:szCs w:val="28"/>
        </w:rPr>
        <w:t>ng</w:t>
      </w:r>
      <w:r>
        <w:rPr>
          <w:szCs w:val="28"/>
        </w:rPr>
        <w:t xml:space="preserve"> cách qu</w:t>
      </w:r>
      <w:r>
        <w:rPr>
          <w:szCs w:val="28"/>
        </w:rPr>
        <w:t>ả</w:t>
      </w:r>
      <w:r>
        <w:rPr>
          <w:szCs w:val="28"/>
        </w:rPr>
        <w:t>n lý tài kho</w:t>
      </w:r>
      <w:r>
        <w:rPr>
          <w:szCs w:val="28"/>
        </w:rPr>
        <w:t>ả</w:t>
      </w:r>
      <w:r>
        <w:rPr>
          <w:szCs w:val="28"/>
        </w:rPr>
        <w:t>n ph</w:t>
      </w:r>
      <w:r>
        <w:rPr>
          <w:szCs w:val="28"/>
        </w:rPr>
        <w:t>ầ</w:t>
      </w:r>
      <w:r>
        <w:rPr>
          <w:szCs w:val="28"/>
        </w:rPr>
        <w:t>n m</w:t>
      </w:r>
      <w:r>
        <w:rPr>
          <w:szCs w:val="28"/>
        </w:rPr>
        <w:t>ề</w:t>
      </w:r>
      <w:r>
        <w:rPr>
          <w:szCs w:val="28"/>
        </w:rPr>
        <w:t>m h</w:t>
      </w:r>
      <w:r>
        <w:rPr>
          <w:szCs w:val="28"/>
        </w:rPr>
        <w:t>ệ</w:t>
      </w:r>
      <w:r>
        <w:rPr>
          <w:szCs w:val="28"/>
        </w:rPr>
        <w:t xml:space="preserve"> th</w:t>
      </w:r>
      <w:r>
        <w:rPr>
          <w:szCs w:val="28"/>
        </w:rPr>
        <w:t>ố</w:t>
      </w:r>
      <w:r>
        <w:rPr>
          <w:szCs w:val="28"/>
        </w:rPr>
        <w:t>ng c</w:t>
      </w:r>
      <w:r>
        <w:rPr>
          <w:szCs w:val="28"/>
        </w:rPr>
        <w:t>ủ</w:t>
      </w:r>
      <w:r>
        <w:rPr>
          <w:szCs w:val="28"/>
        </w:rPr>
        <w:t xml:space="preserve">a các </w:t>
      </w:r>
      <w:r>
        <w:rPr>
          <w:szCs w:val="28"/>
        </w:rPr>
        <w:t>xã</w:t>
      </w:r>
      <w:r>
        <w:rPr>
          <w:szCs w:val="28"/>
        </w:rPr>
        <w:t>,</w:t>
      </w:r>
      <w:r>
        <w:rPr>
          <w:szCs w:val="28"/>
        </w:rPr>
        <w:t>phư</w:t>
      </w:r>
      <w:r>
        <w:rPr>
          <w:szCs w:val="28"/>
        </w:rPr>
        <w:t>ờ</w:t>
      </w:r>
      <w:r>
        <w:rPr>
          <w:szCs w:val="28"/>
        </w:rPr>
        <w:t>ng</w:t>
      </w:r>
      <w:r>
        <w:rPr>
          <w:szCs w:val="28"/>
        </w:rPr>
        <w:t xml:space="preserve"> tương </w:t>
      </w:r>
      <w:r>
        <w:rPr>
          <w:szCs w:val="28"/>
        </w:rPr>
        <w:t>ứ</w:t>
      </w:r>
      <w:r>
        <w:rPr>
          <w:szCs w:val="28"/>
        </w:rPr>
        <w:t>ng và cách ti</w:t>
      </w:r>
      <w:r>
        <w:rPr>
          <w:szCs w:val="28"/>
        </w:rPr>
        <w:t>ế</w:t>
      </w:r>
      <w:r>
        <w:rPr>
          <w:szCs w:val="28"/>
        </w:rPr>
        <w:t>p nh</w:t>
      </w:r>
      <w:r>
        <w:rPr>
          <w:szCs w:val="28"/>
        </w:rPr>
        <w:t>ậ</w:t>
      </w:r>
      <w:r>
        <w:rPr>
          <w:szCs w:val="28"/>
        </w:rPr>
        <w:t>n, rà soát, phê duy</w:t>
      </w:r>
      <w:r>
        <w:rPr>
          <w:szCs w:val="28"/>
        </w:rPr>
        <w:t>ệ</w:t>
      </w:r>
      <w:r>
        <w:rPr>
          <w:szCs w:val="28"/>
        </w:rPr>
        <w:t>t các thông tin ti</w:t>
      </w:r>
      <w:r>
        <w:rPr>
          <w:szCs w:val="28"/>
        </w:rPr>
        <w:t>ế</w:t>
      </w:r>
      <w:r>
        <w:rPr>
          <w:szCs w:val="28"/>
        </w:rPr>
        <w:t>p nh</w:t>
      </w:r>
      <w:r>
        <w:rPr>
          <w:szCs w:val="28"/>
        </w:rPr>
        <w:t>ậ</w:t>
      </w:r>
      <w:r>
        <w:rPr>
          <w:szCs w:val="28"/>
        </w:rPr>
        <w:t>n. Đ</w:t>
      </w:r>
      <w:r>
        <w:rPr>
          <w:szCs w:val="28"/>
        </w:rPr>
        <w:t>ồ</w:t>
      </w:r>
      <w:r>
        <w:rPr>
          <w:szCs w:val="28"/>
        </w:rPr>
        <w:t>ng th</w:t>
      </w:r>
      <w:r>
        <w:rPr>
          <w:szCs w:val="28"/>
        </w:rPr>
        <w:t>ờ</w:t>
      </w:r>
      <w:r>
        <w:rPr>
          <w:szCs w:val="28"/>
        </w:rPr>
        <w:t>i, cán b</w:t>
      </w:r>
      <w:r>
        <w:rPr>
          <w:szCs w:val="28"/>
        </w:rPr>
        <w:t>ộ</w:t>
      </w:r>
      <w:r>
        <w:rPr>
          <w:szCs w:val="28"/>
        </w:rPr>
        <w:t xml:space="preserve"> </w:t>
      </w:r>
      <w:r>
        <w:rPr>
          <w:szCs w:val="28"/>
        </w:rPr>
        <w:t>L</w:t>
      </w:r>
      <w:r>
        <w:rPr>
          <w:szCs w:val="28"/>
        </w:rPr>
        <w:t>ao đ</w:t>
      </w:r>
      <w:r>
        <w:rPr>
          <w:szCs w:val="28"/>
        </w:rPr>
        <w:t>ộ</w:t>
      </w:r>
      <w:r>
        <w:rPr>
          <w:szCs w:val="28"/>
        </w:rPr>
        <w:t xml:space="preserve">ng - </w:t>
      </w:r>
      <w:r>
        <w:rPr>
          <w:szCs w:val="28"/>
        </w:rPr>
        <w:t>TB</w:t>
      </w:r>
      <w:r>
        <w:rPr>
          <w:szCs w:val="28"/>
        </w:rPr>
        <w:t>&amp;</w:t>
      </w:r>
      <w:r>
        <w:rPr>
          <w:szCs w:val="28"/>
        </w:rPr>
        <w:t>XH các</w:t>
      </w:r>
      <w:r>
        <w:rPr>
          <w:szCs w:val="28"/>
        </w:rPr>
        <w:t xml:space="preserve"> </w:t>
      </w:r>
      <w:r>
        <w:rPr>
          <w:szCs w:val="28"/>
        </w:rPr>
        <w:t>xã</w:t>
      </w:r>
      <w:r>
        <w:rPr>
          <w:szCs w:val="28"/>
        </w:rPr>
        <w:t xml:space="preserve">, </w:t>
      </w:r>
      <w:r>
        <w:rPr>
          <w:szCs w:val="28"/>
        </w:rPr>
        <w:t>phư</w:t>
      </w:r>
      <w:r>
        <w:rPr>
          <w:szCs w:val="28"/>
        </w:rPr>
        <w:t>ờ</w:t>
      </w:r>
      <w:r>
        <w:rPr>
          <w:szCs w:val="28"/>
        </w:rPr>
        <w:t>ng</w:t>
      </w:r>
      <w:r>
        <w:rPr>
          <w:szCs w:val="28"/>
        </w:rPr>
        <w:t xml:space="preserve"> cũng n</w:t>
      </w:r>
      <w:r>
        <w:rPr>
          <w:szCs w:val="28"/>
        </w:rPr>
        <w:t>ắ</w:t>
      </w:r>
      <w:r>
        <w:rPr>
          <w:szCs w:val="28"/>
        </w:rPr>
        <w:t>m đư</w:t>
      </w:r>
      <w:r>
        <w:rPr>
          <w:szCs w:val="28"/>
        </w:rPr>
        <w:t>ợ</w:t>
      </w:r>
      <w:r>
        <w:rPr>
          <w:szCs w:val="28"/>
        </w:rPr>
        <w:t>c k</w:t>
      </w:r>
      <w:r>
        <w:rPr>
          <w:szCs w:val="28"/>
        </w:rPr>
        <w:t>ỹ</w:t>
      </w:r>
      <w:r>
        <w:rPr>
          <w:szCs w:val="28"/>
        </w:rPr>
        <w:t xml:space="preserve"> năng, quy trình in Gi</w:t>
      </w:r>
      <w:r>
        <w:rPr>
          <w:szCs w:val="28"/>
        </w:rPr>
        <w:t>ấ</w:t>
      </w:r>
      <w:r>
        <w:rPr>
          <w:szCs w:val="28"/>
        </w:rPr>
        <w:t>y ch</w:t>
      </w:r>
      <w:r>
        <w:rPr>
          <w:szCs w:val="28"/>
        </w:rPr>
        <w:t>ứ</w:t>
      </w:r>
      <w:r>
        <w:rPr>
          <w:szCs w:val="28"/>
        </w:rPr>
        <w:t>ng nh</w:t>
      </w:r>
      <w:r>
        <w:rPr>
          <w:szCs w:val="28"/>
        </w:rPr>
        <w:t>ậ</w:t>
      </w:r>
      <w:r>
        <w:rPr>
          <w:szCs w:val="28"/>
        </w:rPr>
        <w:t>n m</w:t>
      </w:r>
      <w:r>
        <w:rPr>
          <w:szCs w:val="28"/>
        </w:rPr>
        <w:t>ứ</w:t>
      </w:r>
      <w:r>
        <w:rPr>
          <w:szCs w:val="28"/>
        </w:rPr>
        <w:t>c đ</w:t>
      </w:r>
      <w:r>
        <w:rPr>
          <w:szCs w:val="28"/>
        </w:rPr>
        <w:t>ộ</w:t>
      </w:r>
      <w:r>
        <w:rPr>
          <w:szCs w:val="28"/>
        </w:rPr>
        <w:t xml:space="preserve"> khuy</w:t>
      </w:r>
      <w:r>
        <w:rPr>
          <w:szCs w:val="28"/>
        </w:rPr>
        <w:t>ế</w:t>
      </w:r>
      <w:r>
        <w:rPr>
          <w:szCs w:val="28"/>
        </w:rPr>
        <w:t>t t</w:t>
      </w:r>
      <w:r>
        <w:rPr>
          <w:szCs w:val="28"/>
        </w:rPr>
        <w:t>ậ</w:t>
      </w:r>
      <w:r>
        <w:rPr>
          <w:szCs w:val="28"/>
        </w:rPr>
        <w:t>t; Cách trích xu</w:t>
      </w:r>
      <w:r>
        <w:rPr>
          <w:szCs w:val="28"/>
        </w:rPr>
        <w:t>ấ</w:t>
      </w:r>
      <w:r>
        <w:rPr>
          <w:szCs w:val="28"/>
        </w:rPr>
        <w:t>t th</w:t>
      </w:r>
      <w:r>
        <w:rPr>
          <w:szCs w:val="28"/>
        </w:rPr>
        <w:t>ố</w:t>
      </w:r>
      <w:r>
        <w:rPr>
          <w:szCs w:val="28"/>
        </w:rPr>
        <w:t>ng kê, báo cáo t</w:t>
      </w:r>
      <w:r>
        <w:rPr>
          <w:szCs w:val="28"/>
        </w:rPr>
        <w:t>ừ</w:t>
      </w:r>
      <w:r>
        <w:rPr>
          <w:szCs w:val="28"/>
        </w:rPr>
        <w:t xml:space="preserve"> ph</w:t>
      </w:r>
      <w:r>
        <w:rPr>
          <w:szCs w:val="28"/>
        </w:rPr>
        <w:t>ầ</w:t>
      </w:r>
      <w:r>
        <w:rPr>
          <w:szCs w:val="28"/>
        </w:rPr>
        <w:t>n m</w:t>
      </w:r>
      <w:r>
        <w:rPr>
          <w:szCs w:val="28"/>
        </w:rPr>
        <w:t>ề</w:t>
      </w:r>
      <w:r>
        <w:rPr>
          <w:szCs w:val="28"/>
        </w:rPr>
        <w:t>m khi đã phê duy</w:t>
      </w:r>
      <w:r>
        <w:rPr>
          <w:szCs w:val="28"/>
        </w:rPr>
        <w:t>ệ</w:t>
      </w:r>
      <w:r>
        <w:rPr>
          <w:szCs w:val="28"/>
        </w:rPr>
        <w:t>t và t</w:t>
      </w:r>
      <w:r>
        <w:rPr>
          <w:szCs w:val="28"/>
        </w:rPr>
        <w:t>ổ</w:t>
      </w:r>
      <w:r>
        <w:rPr>
          <w:szCs w:val="28"/>
        </w:rPr>
        <w:t>ng h</w:t>
      </w:r>
      <w:r>
        <w:rPr>
          <w:szCs w:val="28"/>
        </w:rPr>
        <w:t>ợ</w:t>
      </w:r>
      <w:r>
        <w:rPr>
          <w:szCs w:val="28"/>
        </w:rPr>
        <w:t>p danh sách đã đăng ký t</w:t>
      </w:r>
      <w:r>
        <w:rPr>
          <w:szCs w:val="28"/>
        </w:rPr>
        <w:t>ạ</w:t>
      </w:r>
      <w:r>
        <w:rPr>
          <w:szCs w:val="28"/>
        </w:rPr>
        <w:t>i đ</w:t>
      </w:r>
      <w:r>
        <w:rPr>
          <w:szCs w:val="28"/>
        </w:rPr>
        <w:t>ị</w:t>
      </w:r>
      <w:r>
        <w:rPr>
          <w:szCs w:val="28"/>
        </w:rPr>
        <w:t>a phương.</w:t>
      </w:r>
    </w:p>
    <w:p w:rsidR="00006517" w:rsidRPr="00447864" w:rsidRDefault="00447864">
      <w:pPr>
        <w:spacing w:before="120" w:after="120"/>
        <w:ind w:firstLine="720"/>
        <w:jc w:val="both"/>
        <w:rPr>
          <w:b/>
          <w:i/>
          <w:szCs w:val="28"/>
        </w:rPr>
      </w:pPr>
      <w:r>
        <w:rPr>
          <w:szCs w:val="28"/>
        </w:rPr>
        <w:t>Qua 0</w:t>
      </w:r>
      <w:r>
        <w:rPr>
          <w:szCs w:val="28"/>
          <w:lang w:val="vi-VN"/>
        </w:rPr>
        <w:t>3</w:t>
      </w:r>
      <w:r>
        <w:rPr>
          <w:szCs w:val="28"/>
        </w:rPr>
        <w:t xml:space="preserve"> ngày </w:t>
      </w:r>
      <w:r>
        <w:rPr>
          <w:szCs w:val="28"/>
        </w:rPr>
        <w:t>tham d</w:t>
      </w:r>
      <w:r>
        <w:rPr>
          <w:szCs w:val="28"/>
        </w:rPr>
        <w:t>ự</w:t>
      </w:r>
      <w:r>
        <w:rPr>
          <w:szCs w:val="28"/>
        </w:rPr>
        <w:t xml:space="preserve"> h</w:t>
      </w:r>
      <w:r>
        <w:rPr>
          <w:szCs w:val="28"/>
        </w:rPr>
        <w:t>ộ</w:t>
      </w:r>
      <w:r>
        <w:rPr>
          <w:szCs w:val="28"/>
        </w:rPr>
        <w:t>i ngh</w:t>
      </w:r>
      <w:r>
        <w:rPr>
          <w:szCs w:val="28"/>
        </w:rPr>
        <w:t>ị</w:t>
      </w:r>
      <w:r>
        <w:rPr>
          <w:szCs w:val="28"/>
        </w:rPr>
        <w:t xml:space="preserve">, </w:t>
      </w:r>
      <w:r>
        <w:rPr>
          <w:szCs w:val="28"/>
          <w:lang w:val="vi-VN"/>
        </w:rPr>
        <w:t>đư</w:t>
      </w:r>
      <w:r>
        <w:rPr>
          <w:szCs w:val="28"/>
          <w:lang w:val="vi-VN"/>
        </w:rPr>
        <w:t>ợ</w:t>
      </w:r>
      <w:r>
        <w:rPr>
          <w:szCs w:val="28"/>
          <w:lang w:val="vi-VN"/>
        </w:rPr>
        <w:t>c ti</w:t>
      </w:r>
      <w:r>
        <w:rPr>
          <w:szCs w:val="28"/>
          <w:lang w:val="vi-VN"/>
        </w:rPr>
        <w:t>ế</w:t>
      </w:r>
      <w:r>
        <w:rPr>
          <w:szCs w:val="28"/>
          <w:lang w:val="vi-VN"/>
        </w:rPr>
        <w:t>p c</w:t>
      </w:r>
      <w:r>
        <w:rPr>
          <w:szCs w:val="28"/>
          <w:lang w:val="vi-VN"/>
        </w:rPr>
        <w:t>ậ</w:t>
      </w:r>
      <w:r>
        <w:rPr>
          <w:szCs w:val="28"/>
          <w:lang w:val="vi-VN"/>
        </w:rPr>
        <w:t>n v</w:t>
      </w:r>
      <w:r>
        <w:rPr>
          <w:szCs w:val="28"/>
          <w:lang w:val="vi-VN"/>
        </w:rPr>
        <w:t>ớ</w:t>
      </w:r>
      <w:r>
        <w:rPr>
          <w:szCs w:val="28"/>
          <w:lang w:val="vi-VN"/>
        </w:rPr>
        <w:t>i lý thuy</w:t>
      </w:r>
      <w:r>
        <w:rPr>
          <w:szCs w:val="28"/>
          <w:lang w:val="vi-VN"/>
        </w:rPr>
        <w:t>ế</w:t>
      </w:r>
      <w:r>
        <w:rPr>
          <w:szCs w:val="28"/>
          <w:lang w:val="vi-VN"/>
        </w:rPr>
        <w:t>t</w:t>
      </w:r>
      <w:r>
        <w:rPr>
          <w:szCs w:val="28"/>
        </w:rPr>
        <w:t xml:space="preserve"> và</w:t>
      </w:r>
      <w:r>
        <w:rPr>
          <w:szCs w:val="28"/>
          <w:lang w:val="vi-VN"/>
        </w:rPr>
        <w:t xml:space="preserve"> tham gia </w:t>
      </w:r>
      <w:r>
        <w:rPr>
          <w:szCs w:val="28"/>
        </w:rPr>
        <w:t>th</w:t>
      </w:r>
      <w:r>
        <w:rPr>
          <w:szCs w:val="28"/>
        </w:rPr>
        <w:t>ự</w:t>
      </w:r>
      <w:r>
        <w:rPr>
          <w:szCs w:val="28"/>
        </w:rPr>
        <w:t>c hành</w:t>
      </w:r>
      <w:r>
        <w:rPr>
          <w:szCs w:val="28"/>
          <w:lang w:val="vi-VN"/>
        </w:rPr>
        <w:t xml:space="preserve"> tr</w:t>
      </w:r>
      <w:r>
        <w:rPr>
          <w:szCs w:val="28"/>
          <w:lang w:val="vi-VN"/>
        </w:rPr>
        <w:t>ự</w:t>
      </w:r>
      <w:r>
        <w:rPr>
          <w:szCs w:val="28"/>
          <w:lang w:val="vi-VN"/>
        </w:rPr>
        <w:t>c ti</w:t>
      </w:r>
      <w:r>
        <w:rPr>
          <w:szCs w:val="28"/>
          <w:lang w:val="vi-VN"/>
        </w:rPr>
        <w:t>ế</w:t>
      </w:r>
      <w:r>
        <w:rPr>
          <w:szCs w:val="28"/>
          <w:lang w:val="vi-VN"/>
        </w:rPr>
        <w:t>p trên máy tính</w:t>
      </w:r>
      <w:r>
        <w:rPr>
          <w:szCs w:val="28"/>
        </w:rPr>
        <w:t>,</w:t>
      </w:r>
      <w:r>
        <w:rPr>
          <w:szCs w:val="28"/>
        </w:rPr>
        <w:t xml:space="preserve"> các</w:t>
      </w:r>
      <w:r>
        <w:rPr>
          <w:szCs w:val="28"/>
          <w:lang w:val="vi-VN"/>
        </w:rPr>
        <w:t xml:space="preserve"> đ</w:t>
      </w:r>
      <w:r>
        <w:rPr>
          <w:szCs w:val="28"/>
          <w:lang w:val="vi-VN"/>
        </w:rPr>
        <w:t>ạ</w:t>
      </w:r>
      <w:r>
        <w:rPr>
          <w:szCs w:val="28"/>
          <w:lang w:val="vi-VN"/>
        </w:rPr>
        <w:t>i bi</w:t>
      </w:r>
      <w:r>
        <w:rPr>
          <w:szCs w:val="28"/>
          <w:lang w:val="vi-VN"/>
        </w:rPr>
        <w:t>ể</w:t>
      </w:r>
      <w:r>
        <w:rPr>
          <w:szCs w:val="28"/>
          <w:lang w:val="vi-VN"/>
        </w:rPr>
        <w:t xml:space="preserve">u </w:t>
      </w:r>
      <w:r>
        <w:rPr>
          <w:szCs w:val="28"/>
        </w:rPr>
        <w:t>đ</w:t>
      </w:r>
      <w:r>
        <w:rPr>
          <w:szCs w:val="28"/>
        </w:rPr>
        <w:t>ã cơ b</w:t>
      </w:r>
      <w:r>
        <w:rPr>
          <w:szCs w:val="28"/>
        </w:rPr>
        <w:t>ả</w:t>
      </w:r>
      <w:r>
        <w:rPr>
          <w:szCs w:val="28"/>
        </w:rPr>
        <w:t>n n</w:t>
      </w:r>
      <w:r>
        <w:rPr>
          <w:szCs w:val="28"/>
        </w:rPr>
        <w:t>ắ</w:t>
      </w:r>
      <w:r>
        <w:rPr>
          <w:szCs w:val="28"/>
        </w:rPr>
        <w:t>m đư</w:t>
      </w:r>
      <w:r>
        <w:rPr>
          <w:szCs w:val="28"/>
        </w:rPr>
        <w:t>ợ</w:t>
      </w:r>
      <w:r>
        <w:rPr>
          <w:szCs w:val="28"/>
        </w:rPr>
        <w:t>c các</w:t>
      </w:r>
      <w:r>
        <w:rPr>
          <w:szCs w:val="28"/>
        </w:rPr>
        <w:t xml:space="preserve"> ki</w:t>
      </w:r>
      <w:r>
        <w:rPr>
          <w:szCs w:val="28"/>
        </w:rPr>
        <w:t>ế</w:t>
      </w:r>
      <w:r>
        <w:rPr>
          <w:szCs w:val="28"/>
        </w:rPr>
        <w:t>n th</w:t>
      </w:r>
      <w:r>
        <w:rPr>
          <w:szCs w:val="28"/>
        </w:rPr>
        <w:t>ứ</w:t>
      </w:r>
      <w:r>
        <w:rPr>
          <w:szCs w:val="28"/>
        </w:rPr>
        <w:t>c, k</w:t>
      </w:r>
      <w:r>
        <w:rPr>
          <w:szCs w:val="28"/>
        </w:rPr>
        <w:t>ỹ</w:t>
      </w:r>
      <w:r>
        <w:rPr>
          <w:szCs w:val="28"/>
        </w:rPr>
        <w:t xml:space="preserve"> năng theo n</w:t>
      </w:r>
      <w:r>
        <w:rPr>
          <w:szCs w:val="28"/>
        </w:rPr>
        <w:t>ộ</w:t>
      </w:r>
      <w:r>
        <w:rPr>
          <w:szCs w:val="28"/>
        </w:rPr>
        <w:t>i dung h</w:t>
      </w:r>
      <w:r>
        <w:rPr>
          <w:szCs w:val="28"/>
        </w:rPr>
        <w:t>ộ</w:t>
      </w:r>
      <w:r>
        <w:rPr>
          <w:szCs w:val="28"/>
        </w:rPr>
        <w:t>i ngh</w:t>
      </w:r>
      <w:r>
        <w:rPr>
          <w:szCs w:val="28"/>
        </w:rPr>
        <w:t>ị</w:t>
      </w:r>
      <w:r>
        <w:rPr>
          <w:szCs w:val="28"/>
        </w:rPr>
        <w:t xml:space="preserve"> đã đ</w:t>
      </w:r>
      <w:r>
        <w:rPr>
          <w:szCs w:val="28"/>
        </w:rPr>
        <w:t>ề</w:t>
      </w:r>
      <w:r>
        <w:rPr>
          <w:szCs w:val="28"/>
        </w:rPr>
        <w:t xml:space="preserve"> ra. V</w:t>
      </w:r>
      <w:r>
        <w:rPr>
          <w:szCs w:val="28"/>
        </w:rPr>
        <w:t>ề</w:t>
      </w:r>
      <w:r>
        <w:rPr>
          <w:szCs w:val="28"/>
        </w:rPr>
        <w:t xml:space="preserve"> đ</w:t>
      </w:r>
      <w:r>
        <w:rPr>
          <w:szCs w:val="28"/>
        </w:rPr>
        <w:t>ị</w:t>
      </w:r>
      <w:r>
        <w:rPr>
          <w:szCs w:val="28"/>
        </w:rPr>
        <w:t>a phương, h</w:t>
      </w:r>
      <w:r>
        <w:rPr>
          <w:szCs w:val="28"/>
        </w:rPr>
        <w:t>ọ</w:t>
      </w:r>
      <w:r>
        <w:rPr>
          <w:szCs w:val="28"/>
        </w:rPr>
        <w:t xml:space="preserve"> s</w:t>
      </w:r>
      <w:r>
        <w:rPr>
          <w:szCs w:val="28"/>
        </w:rPr>
        <w:t>ẽ</w:t>
      </w:r>
      <w:r>
        <w:rPr>
          <w:szCs w:val="28"/>
        </w:rPr>
        <w:t xml:space="preserve"> th</w:t>
      </w:r>
      <w:r>
        <w:rPr>
          <w:szCs w:val="28"/>
        </w:rPr>
        <w:t>ự</w:t>
      </w:r>
      <w:r>
        <w:rPr>
          <w:szCs w:val="28"/>
        </w:rPr>
        <w:t>c hi</w:t>
      </w:r>
      <w:r>
        <w:rPr>
          <w:szCs w:val="28"/>
        </w:rPr>
        <w:t>ệ</w:t>
      </w:r>
      <w:r>
        <w:rPr>
          <w:szCs w:val="28"/>
        </w:rPr>
        <w:t>n t</w:t>
      </w:r>
      <w:r>
        <w:rPr>
          <w:szCs w:val="28"/>
        </w:rPr>
        <w:t>ố</w:t>
      </w:r>
      <w:r>
        <w:rPr>
          <w:szCs w:val="28"/>
        </w:rPr>
        <w:t>t hơn n</w:t>
      </w:r>
      <w:r>
        <w:rPr>
          <w:szCs w:val="28"/>
        </w:rPr>
        <w:t>ữ</w:t>
      </w:r>
      <w:r>
        <w:rPr>
          <w:szCs w:val="28"/>
        </w:rPr>
        <w:t>a ho</w:t>
      </w:r>
      <w:r>
        <w:rPr>
          <w:szCs w:val="28"/>
        </w:rPr>
        <w:t>ạ</w:t>
      </w:r>
      <w:r>
        <w:rPr>
          <w:szCs w:val="28"/>
        </w:rPr>
        <w:t>t đ</w:t>
      </w:r>
      <w:r>
        <w:rPr>
          <w:szCs w:val="28"/>
        </w:rPr>
        <w:t>ộ</w:t>
      </w:r>
      <w:r>
        <w:rPr>
          <w:szCs w:val="28"/>
        </w:rPr>
        <w:t>ng tr</w:t>
      </w:r>
      <w:r>
        <w:rPr>
          <w:szCs w:val="28"/>
        </w:rPr>
        <w:t>ợ</w:t>
      </w:r>
      <w:r>
        <w:rPr>
          <w:szCs w:val="28"/>
        </w:rPr>
        <w:t xml:space="preserve"> giúp nh</w:t>
      </w:r>
      <w:r>
        <w:rPr>
          <w:szCs w:val="28"/>
        </w:rPr>
        <w:t>ằ</w:t>
      </w:r>
      <w:r>
        <w:rPr>
          <w:szCs w:val="28"/>
        </w:rPr>
        <w:t>m nâng cao ho</w:t>
      </w:r>
      <w:r>
        <w:rPr>
          <w:szCs w:val="28"/>
        </w:rPr>
        <w:t>ạ</w:t>
      </w:r>
      <w:r>
        <w:rPr>
          <w:szCs w:val="28"/>
        </w:rPr>
        <w:t>t đ</w:t>
      </w:r>
      <w:r>
        <w:rPr>
          <w:szCs w:val="28"/>
        </w:rPr>
        <w:t>ộ</w:t>
      </w:r>
      <w:r>
        <w:rPr>
          <w:szCs w:val="28"/>
        </w:rPr>
        <w:t>ng h</w:t>
      </w:r>
      <w:r>
        <w:rPr>
          <w:szCs w:val="28"/>
        </w:rPr>
        <w:t>ỗ</w:t>
      </w:r>
      <w:r>
        <w:rPr>
          <w:szCs w:val="28"/>
        </w:rPr>
        <w:t xml:space="preserve"> tr</w:t>
      </w:r>
      <w:r>
        <w:rPr>
          <w:szCs w:val="28"/>
        </w:rPr>
        <w:t>ợ</w:t>
      </w:r>
      <w:r>
        <w:rPr>
          <w:szCs w:val="28"/>
        </w:rPr>
        <w:t>, nâng cao ch</w:t>
      </w:r>
      <w:r>
        <w:rPr>
          <w:szCs w:val="28"/>
        </w:rPr>
        <w:t>ấ</w:t>
      </w:r>
      <w:r>
        <w:rPr>
          <w:szCs w:val="28"/>
        </w:rPr>
        <w:t>t lư</w:t>
      </w:r>
      <w:r>
        <w:rPr>
          <w:szCs w:val="28"/>
        </w:rPr>
        <w:t>ợ</w:t>
      </w:r>
      <w:r>
        <w:rPr>
          <w:szCs w:val="28"/>
        </w:rPr>
        <w:t>ng cu</w:t>
      </w:r>
      <w:r>
        <w:rPr>
          <w:szCs w:val="28"/>
        </w:rPr>
        <w:t>ộ</w:t>
      </w:r>
      <w:r>
        <w:rPr>
          <w:szCs w:val="28"/>
        </w:rPr>
        <w:t>c s</w:t>
      </w:r>
      <w:r>
        <w:rPr>
          <w:szCs w:val="28"/>
        </w:rPr>
        <w:t>ố</w:t>
      </w:r>
      <w:r>
        <w:rPr>
          <w:szCs w:val="28"/>
        </w:rPr>
        <w:t>ng c</w:t>
      </w:r>
      <w:r>
        <w:rPr>
          <w:szCs w:val="28"/>
        </w:rPr>
        <w:t>ủ</w:t>
      </w:r>
      <w:r>
        <w:rPr>
          <w:szCs w:val="28"/>
        </w:rPr>
        <w:t>a ngư</w:t>
      </w:r>
      <w:r>
        <w:rPr>
          <w:szCs w:val="28"/>
        </w:rPr>
        <w:t>ờ</w:t>
      </w:r>
      <w:r>
        <w:rPr>
          <w:szCs w:val="28"/>
        </w:rPr>
        <w:t>i khuy</w:t>
      </w:r>
      <w:r>
        <w:rPr>
          <w:szCs w:val="28"/>
        </w:rPr>
        <w:t>ế</w:t>
      </w:r>
      <w:r>
        <w:rPr>
          <w:szCs w:val="28"/>
        </w:rPr>
        <w:t>t t</w:t>
      </w:r>
      <w:r>
        <w:rPr>
          <w:szCs w:val="28"/>
        </w:rPr>
        <w:t>ậ</w:t>
      </w:r>
      <w:r>
        <w:rPr>
          <w:szCs w:val="28"/>
        </w:rPr>
        <w:t>t, n</w:t>
      </w:r>
      <w:r>
        <w:rPr>
          <w:szCs w:val="28"/>
        </w:rPr>
        <w:t>ạ</w:t>
      </w:r>
      <w:r>
        <w:rPr>
          <w:szCs w:val="28"/>
        </w:rPr>
        <w:t>n nhân bom mìn nói riêng và ngư</w:t>
      </w:r>
      <w:r>
        <w:rPr>
          <w:szCs w:val="28"/>
        </w:rPr>
        <w:t>ờ</w:t>
      </w:r>
      <w:r>
        <w:rPr>
          <w:szCs w:val="28"/>
        </w:rPr>
        <w:t>i y</w:t>
      </w:r>
      <w:r>
        <w:rPr>
          <w:szCs w:val="28"/>
        </w:rPr>
        <w:t>ế</w:t>
      </w:r>
      <w:r>
        <w:rPr>
          <w:szCs w:val="28"/>
        </w:rPr>
        <w:t>u th</w:t>
      </w:r>
      <w:r>
        <w:rPr>
          <w:szCs w:val="28"/>
        </w:rPr>
        <w:t>ế</w:t>
      </w:r>
      <w:r>
        <w:rPr>
          <w:szCs w:val="28"/>
        </w:rPr>
        <w:t xml:space="preserve"> nói chung t</w:t>
      </w:r>
      <w:r>
        <w:rPr>
          <w:szCs w:val="28"/>
        </w:rPr>
        <w:t>ạ</w:t>
      </w:r>
      <w:r>
        <w:rPr>
          <w:szCs w:val="28"/>
        </w:rPr>
        <w:t>i</w:t>
      </w:r>
      <w:r>
        <w:rPr>
          <w:szCs w:val="28"/>
        </w:rPr>
        <w:t xml:space="preserve"> c</w:t>
      </w:r>
      <w:r>
        <w:rPr>
          <w:szCs w:val="28"/>
        </w:rPr>
        <w:t>ộ</w:t>
      </w:r>
      <w:r>
        <w:rPr>
          <w:szCs w:val="28"/>
        </w:rPr>
        <w:t>ng đ</w:t>
      </w:r>
      <w:r>
        <w:rPr>
          <w:szCs w:val="28"/>
        </w:rPr>
        <w:t>ồ</w:t>
      </w:r>
      <w:r>
        <w:rPr>
          <w:szCs w:val="28"/>
        </w:rPr>
        <w:t>ng.</w:t>
      </w:r>
    </w:p>
    <w:p w:rsidR="00447864" w:rsidRPr="00447864" w:rsidRDefault="00447864" w:rsidP="00447864">
      <w:pPr>
        <w:spacing w:before="120" w:after="120"/>
        <w:ind w:firstLine="720"/>
        <w:jc w:val="right"/>
        <w:rPr>
          <w:b/>
          <w:i/>
        </w:rPr>
      </w:pPr>
      <w:r>
        <w:rPr>
          <w:b/>
          <w:i/>
          <w:szCs w:val="28"/>
        </w:rPr>
        <w:tab/>
      </w:r>
      <w:bookmarkStart w:id="0" w:name="_GoBack"/>
      <w:bookmarkEnd w:id="0"/>
      <w:r w:rsidRPr="00447864">
        <w:rPr>
          <w:b/>
          <w:i/>
          <w:szCs w:val="28"/>
        </w:rPr>
        <w:t>Trần Văn Hương - Trung tâm Công tác xã</w:t>
      </w:r>
      <w:r w:rsidRPr="00447864">
        <w:rPr>
          <w:b/>
          <w:i/>
        </w:rPr>
        <w:t xml:space="preserve"> hội tỉnh Quảng Ninh</w:t>
      </w:r>
    </w:p>
    <w:p w:rsidR="00006517" w:rsidRDefault="00447864">
      <w:pPr>
        <w:spacing w:before="120" w:after="0"/>
        <w:ind w:firstLine="720"/>
        <w:jc w:val="both"/>
      </w:pPr>
      <w:r>
        <w:t>Phân lo</w:t>
      </w:r>
      <w:r>
        <w:t>ạ</w:t>
      </w:r>
      <w:r>
        <w:t>i:…………………</w:t>
      </w:r>
    </w:p>
    <w:p w:rsidR="00006517" w:rsidRDefault="00006517">
      <w:pPr>
        <w:spacing w:before="120" w:after="0"/>
        <w:ind w:firstLine="720"/>
        <w:jc w:val="both"/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596"/>
        <w:gridCol w:w="3225"/>
        <w:gridCol w:w="3244"/>
      </w:tblGrid>
      <w:tr w:rsidR="00006517">
        <w:trPr>
          <w:trHeight w:val="1688"/>
        </w:trPr>
        <w:tc>
          <w:tcPr>
            <w:tcW w:w="3596" w:type="dxa"/>
          </w:tcPr>
          <w:p w:rsidR="00006517" w:rsidRDefault="00447864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TRƯ</w:t>
            </w:r>
            <w:r>
              <w:rPr>
                <w:b/>
                <w:sz w:val="24"/>
              </w:rPr>
              <w:t>Ở</w:t>
            </w:r>
            <w:r>
              <w:rPr>
                <w:b/>
                <w:sz w:val="24"/>
              </w:rPr>
              <w:t>NG BAN</w:t>
            </w:r>
          </w:p>
          <w:p w:rsidR="00006517" w:rsidRDefault="00006517">
            <w:pPr>
              <w:rPr>
                <w:b/>
              </w:rPr>
            </w:pPr>
          </w:p>
          <w:p w:rsidR="00006517" w:rsidRDefault="00006517">
            <w:pPr>
              <w:rPr>
                <w:b/>
              </w:rPr>
            </w:pPr>
          </w:p>
          <w:p w:rsidR="00006517" w:rsidRDefault="00006517">
            <w:pPr>
              <w:rPr>
                <w:b/>
              </w:rPr>
            </w:pPr>
          </w:p>
          <w:p w:rsidR="00006517" w:rsidRDefault="00447864">
            <w:pPr>
              <w:jc w:val="center"/>
              <w:rPr>
                <w:b/>
              </w:rPr>
            </w:pPr>
            <w:r>
              <w:rPr>
                <w:b/>
              </w:rPr>
              <w:t>Đ</w:t>
            </w:r>
            <w:r>
              <w:rPr>
                <w:b/>
              </w:rPr>
              <w:t>ỗ</w:t>
            </w:r>
            <w:r>
              <w:rPr>
                <w:b/>
              </w:rPr>
              <w:t xml:space="preserve"> Anh Hòa</w:t>
            </w:r>
          </w:p>
        </w:tc>
        <w:tc>
          <w:tcPr>
            <w:tcW w:w="3225" w:type="dxa"/>
          </w:tcPr>
          <w:p w:rsidR="00006517" w:rsidRDefault="004478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fr-FR"/>
              </w:rPr>
              <w:t>PHÓ BAN BIÊN T</w:t>
            </w:r>
            <w:r>
              <w:rPr>
                <w:b/>
                <w:sz w:val="24"/>
                <w:lang w:val="fr-FR"/>
              </w:rPr>
              <w:t>Ậ</w:t>
            </w:r>
            <w:r>
              <w:rPr>
                <w:b/>
                <w:sz w:val="24"/>
                <w:lang w:val="fr-FR"/>
              </w:rPr>
              <w:t>P</w:t>
            </w:r>
          </w:p>
          <w:p w:rsidR="00006517" w:rsidRDefault="00006517">
            <w:pPr>
              <w:jc w:val="center"/>
              <w:rPr>
                <w:b/>
              </w:rPr>
            </w:pPr>
          </w:p>
          <w:p w:rsidR="00006517" w:rsidRDefault="00006517">
            <w:pPr>
              <w:jc w:val="center"/>
              <w:rPr>
                <w:b/>
              </w:rPr>
            </w:pPr>
          </w:p>
          <w:p w:rsidR="00006517" w:rsidRDefault="00006517">
            <w:pPr>
              <w:tabs>
                <w:tab w:val="left" w:pos="1380"/>
              </w:tabs>
              <w:rPr>
                <w:b/>
              </w:rPr>
            </w:pPr>
          </w:p>
          <w:p w:rsidR="00006517" w:rsidRDefault="00447864">
            <w:pPr>
              <w:jc w:val="center"/>
              <w:rPr>
                <w:b/>
              </w:rPr>
            </w:pPr>
            <w:r>
              <w:rPr>
                <w:b/>
              </w:rPr>
              <w:t>Đ</w:t>
            </w:r>
            <w:r>
              <w:rPr>
                <w:b/>
              </w:rPr>
              <w:t>ỗ</w:t>
            </w:r>
            <w:r>
              <w:rPr>
                <w:b/>
              </w:rPr>
              <w:t xml:space="preserve"> Th</w:t>
            </w:r>
            <w:r>
              <w:rPr>
                <w:b/>
              </w:rPr>
              <w:t>ị</w:t>
            </w:r>
            <w:r>
              <w:rPr>
                <w:b/>
              </w:rPr>
              <w:t xml:space="preserve"> L</w:t>
            </w:r>
            <w:r>
              <w:rPr>
                <w:b/>
              </w:rPr>
              <w:t>ệ</w:t>
            </w:r>
          </w:p>
        </w:tc>
        <w:tc>
          <w:tcPr>
            <w:tcW w:w="3244" w:type="dxa"/>
          </w:tcPr>
          <w:p w:rsidR="00006517" w:rsidRDefault="004478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fr-FR"/>
              </w:rPr>
              <w:t>NGƯ</w:t>
            </w:r>
            <w:r>
              <w:rPr>
                <w:b/>
                <w:sz w:val="24"/>
                <w:lang w:val="fr-FR"/>
              </w:rPr>
              <w:t>Ờ</w:t>
            </w:r>
            <w:r>
              <w:rPr>
                <w:b/>
                <w:sz w:val="24"/>
                <w:lang w:val="fr-FR"/>
              </w:rPr>
              <w:t>I ĐƯA TIN</w:t>
            </w:r>
          </w:p>
          <w:p w:rsidR="00006517" w:rsidRDefault="00006517">
            <w:pPr>
              <w:jc w:val="center"/>
              <w:rPr>
                <w:b/>
              </w:rPr>
            </w:pPr>
          </w:p>
          <w:p w:rsidR="00006517" w:rsidRDefault="00006517">
            <w:pPr>
              <w:jc w:val="center"/>
              <w:rPr>
                <w:b/>
              </w:rPr>
            </w:pPr>
          </w:p>
          <w:p w:rsidR="00006517" w:rsidRDefault="00006517">
            <w:pPr>
              <w:tabs>
                <w:tab w:val="left" w:pos="1380"/>
              </w:tabs>
              <w:rPr>
                <w:b/>
              </w:rPr>
            </w:pPr>
          </w:p>
          <w:p w:rsidR="00006517" w:rsidRDefault="00447864">
            <w:pPr>
              <w:jc w:val="center"/>
              <w:rPr>
                <w:b/>
                <w:sz w:val="24"/>
                <w:lang w:val="fr-FR"/>
              </w:rPr>
            </w:pPr>
            <w:r>
              <w:rPr>
                <w:b/>
              </w:rPr>
              <w:t>Tr</w:t>
            </w:r>
            <w:r>
              <w:rPr>
                <w:b/>
              </w:rPr>
              <w:t>ầ</w:t>
            </w:r>
            <w:r>
              <w:rPr>
                <w:b/>
              </w:rPr>
              <w:t>n Văn Hương</w:t>
            </w:r>
          </w:p>
        </w:tc>
      </w:tr>
    </w:tbl>
    <w:p w:rsidR="00006517" w:rsidRDefault="00006517">
      <w:pPr>
        <w:spacing w:before="120" w:after="0"/>
        <w:ind w:firstLine="720"/>
        <w:jc w:val="both"/>
      </w:pPr>
    </w:p>
    <w:p w:rsidR="00006517" w:rsidRDefault="00006517">
      <w:pPr>
        <w:spacing w:before="120" w:after="0"/>
        <w:ind w:firstLine="720"/>
        <w:jc w:val="both"/>
      </w:pPr>
    </w:p>
    <w:p w:rsidR="00006517" w:rsidRDefault="00006517">
      <w:pPr>
        <w:ind w:firstLine="720"/>
        <w:jc w:val="both"/>
      </w:pPr>
    </w:p>
    <w:sectPr w:rsidR="00006517">
      <w:pgSz w:w="12240" w:h="15840"/>
      <w:pgMar w:top="989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11935"/>
    <w:multiLevelType w:val="multilevel"/>
    <w:tmpl w:val="26111935"/>
    <w:lvl w:ilvl="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7" w:hanging="360"/>
      </w:pPr>
    </w:lvl>
    <w:lvl w:ilvl="2">
      <w:start w:val="1"/>
      <w:numFmt w:val="lowerRoman"/>
      <w:lvlText w:val="%3."/>
      <w:lvlJc w:val="right"/>
      <w:pPr>
        <w:ind w:left="2347" w:hanging="180"/>
      </w:pPr>
    </w:lvl>
    <w:lvl w:ilvl="3">
      <w:start w:val="1"/>
      <w:numFmt w:val="decimal"/>
      <w:lvlText w:val="%4."/>
      <w:lvlJc w:val="left"/>
      <w:pPr>
        <w:ind w:left="3067" w:hanging="360"/>
      </w:pPr>
    </w:lvl>
    <w:lvl w:ilvl="4">
      <w:start w:val="1"/>
      <w:numFmt w:val="lowerLetter"/>
      <w:lvlText w:val="%5."/>
      <w:lvlJc w:val="left"/>
      <w:pPr>
        <w:ind w:left="3787" w:hanging="360"/>
      </w:pPr>
    </w:lvl>
    <w:lvl w:ilvl="5">
      <w:start w:val="1"/>
      <w:numFmt w:val="lowerRoman"/>
      <w:lvlText w:val="%6."/>
      <w:lvlJc w:val="right"/>
      <w:pPr>
        <w:ind w:left="4507" w:hanging="180"/>
      </w:pPr>
    </w:lvl>
    <w:lvl w:ilvl="6">
      <w:start w:val="1"/>
      <w:numFmt w:val="decimal"/>
      <w:lvlText w:val="%7."/>
      <w:lvlJc w:val="left"/>
      <w:pPr>
        <w:ind w:left="5227" w:hanging="360"/>
      </w:pPr>
    </w:lvl>
    <w:lvl w:ilvl="7">
      <w:start w:val="1"/>
      <w:numFmt w:val="lowerLetter"/>
      <w:lvlText w:val="%8."/>
      <w:lvlJc w:val="left"/>
      <w:pPr>
        <w:ind w:left="5947" w:hanging="360"/>
      </w:pPr>
    </w:lvl>
    <w:lvl w:ilvl="8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00A44"/>
    <w:rsid w:val="00006517"/>
    <w:rsid w:val="000274E3"/>
    <w:rsid w:val="00030FE7"/>
    <w:rsid w:val="000371E6"/>
    <w:rsid w:val="00062680"/>
    <w:rsid w:val="0006639D"/>
    <w:rsid w:val="000802D6"/>
    <w:rsid w:val="000852EA"/>
    <w:rsid w:val="00096CD2"/>
    <w:rsid w:val="000B7E54"/>
    <w:rsid w:val="000E0929"/>
    <w:rsid w:val="000F148E"/>
    <w:rsid w:val="00102468"/>
    <w:rsid w:val="001031F0"/>
    <w:rsid w:val="00125D42"/>
    <w:rsid w:val="00150335"/>
    <w:rsid w:val="0015521B"/>
    <w:rsid w:val="00160FB0"/>
    <w:rsid w:val="00172610"/>
    <w:rsid w:val="001845CC"/>
    <w:rsid w:val="00194D7E"/>
    <w:rsid w:val="001C2693"/>
    <w:rsid w:val="001C591B"/>
    <w:rsid w:val="001D7F65"/>
    <w:rsid w:val="001E527E"/>
    <w:rsid w:val="00214243"/>
    <w:rsid w:val="00221A92"/>
    <w:rsid w:val="00234D11"/>
    <w:rsid w:val="002351DD"/>
    <w:rsid w:val="00235D8A"/>
    <w:rsid w:val="002554CD"/>
    <w:rsid w:val="002B169E"/>
    <w:rsid w:val="002B6116"/>
    <w:rsid w:val="002C5B6D"/>
    <w:rsid w:val="002E0788"/>
    <w:rsid w:val="00306868"/>
    <w:rsid w:val="00316B44"/>
    <w:rsid w:val="00327176"/>
    <w:rsid w:val="0033221E"/>
    <w:rsid w:val="00374824"/>
    <w:rsid w:val="003C1D54"/>
    <w:rsid w:val="003D1D33"/>
    <w:rsid w:val="003D6140"/>
    <w:rsid w:val="003F1FB7"/>
    <w:rsid w:val="003F5B3C"/>
    <w:rsid w:val="00413D86"/>
    <w:rsid w:val="004460F0"/>
    <w:rsid w:val="00447864"/>
    <w:rsid w:val="00463621"/>
    <w:rsid w:val="004746BF"/>
    <w:rsid w:val="00497AE6"/>
    <w:rsid w:val="004A4A64"/>
    <w:rsid w:val="004D6A4D"/>
    <w:rsid w:val="004D7E29"/>
    <w:rsid w:val="004F0916"/>
    <w:rsid w:val="004F0E11"/>
    <w:rsid w:val="0056602E"/>
    <w:rsid w:val="00574345"/>
    <w:rsid w:val="005834A0"/>
    <w:rsid w:val="0058487E"/>
    <w:rsid w:val="00590D5B"/>
    <w:rsid w:val="005B6E20"/>
    <w:rsid w:val="005C164E"/>
    <w:rsid w:val="005D1906"/>
    <w:rsid w:val="005D2EF2"/>
    <w:rsid w:val="0060607A"/>
    <w:rsid w:val="0061427B"/>
    <w:rsid w:val="00625A79"/>
    <w:rsid w:val="00630CC2"/>
    <w:rsid w:val="00634A86"/>
    <w:rsid w:val="00640015"/>
    <w:rsid w:val="00651163"/>
    <w:rsid w:val="006542A3"/>
    <w:rsid w:val="00656588"/>
    <w:rsid w:val="00670FAE"/>
    <w:rsid w:val="0067338D"/>
    <w:rsid w:val="00687967"/>
    <w:rsid w:val="006E1A12"/>
    <w:rsid w:val="00713DD8"/>
    <w:rsid w:val="007168ED"/>
    <w:rsid w:val="007222B3"/>
    <w:rsid w:val="00730592"/>
    <w:rsid w:val="00737213"/>
    <w:rsid w:val="00750F56"/>
    <w:rsid w:val="00760C44"/>
    <w:rsid w:val="00767C27"/>
    <w:rsid w:val="007711D8"/>
    <w:rsid w:val="0077556E"/>
    <w:rsid w:val="00776D90"/>
    <w:rsid w:val="00797933"/>
    <w:rsid w:val="007A3687"/>
    <w:rsid w:val="007A393C"/>
    <w:rsid w:val="007A696F"/>
    <w:rsid w:val="007C76D1"/>
    <w:rsid w:val="00800814"/>
    <w:rsid w:val="008058FE"/>
    <w:rsid w:val="008368D6"/>
    <w:rsid w:val="00850630"/>
    <w:rsid w:val="00853648"/>
    <w:rsid w:val="00854003"/>
    <w:rsid w:val="00854BEF"/>
    <w:rsid w:val="00856930"/>
    <w:rsid w:val="008633FA"/>
    <w:rsid w:val="00870BB2"/>
    <w:rsid w:val="008752D3"/>
    <w:rsid w:val="00895376"/>
    <w:rsid w:val="008A061D"/>
    <w:rsid w:val="008A17DF"/>
    <w:rsid w:val="008B0B09"/>
    <w:rsid w:val="008B2FE3"/>
    <w:rsid w:val="008B3C10"/>
    <w:rsid w:val="008C3CD7"/>
    <w:rsid w:val="008E3C04"/>
    <w:rsid w:val="008F59A3"/>
    <w:rsid w:val="00904441"/>
    <w:rsid w:val="00907966"/>
    <w:rsid w:val="00917121"/>
    <w:rsid w:val="009214EB"/>
    <w:rsid w:val="00922846"/>
    <w:rsid w:val="00925C12"/>
    <w:rsid w:val="00934DC9"/>
    <w:rsid w:val="009366BE"/>
    <w:rsid w:val="009427F9"/>
    <w:rsid w:val="009515E0"/>
    <w:rsid w:val="00965A33"/>
    <w:rsid w:val="00972821"/>
    <w:rsid w:val="009764DC"/>
    <w:rsid w:val="00987275"/>
    <w:rsid w:val="009B30D2"/>
    <w:rsid w:val="009B34A8"/>
    <w:rsid w:val="009F074F"/>
    <w:rsid w:val="009F5F7E"/>
    <w:rsid w:val="00A00A44"/>
    <w:rsid w:val="00A16CE2"/>
    <w:rsid w:val="00A41E8D"/>
    <w:rsid w:val="00A46DED"/>
    <w:rsid w:val="00A76D6C"/>
    <w:rsid w:val="00AA2913"/>
    <w:rsid w:val="00AB4D45"/>
    <w:rsid w:val="00AC145B"/>
    <w:rsid w:val="00AC5C4E"/>
    <w:rsid w:val="00AD0874"/>
    <w:rsid w:val="00AE31E3"/>
    <w:rsid w:val="00B00A05"/>
    <w:rsid w:val="00B12D64"/>
    <w:rsid w:val="00B23C87"/>
    <w:rsid w:val="00B305B3"/>
    <w:rsid w:val="00B37F60"/>
    <w:rsid w:val="00B412BA"/>
    <w:rsid w:val="00B55643"/>
    <w:rsid w:val="00B84B14"/>
    <w:rsid w:val="00B90CE6"/>
    <w:rsid w:val="00BA0ED1"/>
    <w:rsid w:val="00BA183A"/>
    <w:rsid w:val="00BA3188"/>
    <w:rsid w:val="00BB3AA9"/>
    <w:rsid w:val="00BB5601"/>
    <w:rsid w:val="00BB6EBD"/>
    <w:rsid w:val="00BC1483"/>
    <w:rsid w:val="00BD1EF7"/>
    <w:rsid w:val="00BF456E"/>
    <w:rsid w:val="00C01C7C"/>
    <w:rsid w:val="00C03C21"/>
    <w:rsid w:val="00C03C7A"/>
    <w:rsid w:val="00C07673"/>
    <w:rsid w:val="00C10BB6"/>
    <w:rsid w:val="00C168F3"/>
    <w:rsid w:val="00C1799F"/>
    <w:rsid w:val="00C37B94"/>
    <w:rsid w:val="00C506DF"/>
    <w:rsid w:val="00C54E59"/>
    <w:rsid w:val="00C54E6C"/>
    <w:rsid w:val="00C55A7E"/>
    <w:rsid w:val="00C60B32"/>
    <w:rsid w:val="00C6108C"/>
    <w:rsid w:val="00C6560A"/>
    <w:rsid w:val="00CA30E7"/>
    <w:rsid w:val="00CB7E33"/>
    <w:rsid w:val="00CC0A63"/>
    <w:rsid w:val="00CD3EFD"/>
    <w:rsid w:val="00CD4817"/>
    <w:rsid w:val="00CE0CF4"/>
    <w:rsid w:val="00CE7CAB"/>
    <w:rsid w:val="00CF1938"/>
    <w:rsid w:val="00D01458"/>
    <w:rsid w:val="00D33A20"/>
    <w:rsid w:val="00D35C9C"/>
    <w:rsid w:val="00D65674"/>
    <w:rsid w:val="00D73C9D"/>
    <w:rsid w:val="00DA781D"/>
    <w:rsid w:val="00DD2CAB"/>
    <w:rsid w:val="00DE11CF"/>
    <w:rsid w:val="00E05404"/>
    <w:rsid w:val="00E072F8"/>
    <w:rsid w:val="00E31303"/>
    <w:rsid w:val="00E40ECA"/>
    <w:rsid w:val="00E526D9"/>
    <w:rsid w:val="00E52D79"/>
    <w:rsid w:val="00E554A0"/>
    <w:rsid w:val="00E75D89"/>
    <w:rsid w:val="00E75F03"/>
    <w:rsid w:val="00E76A06"/>
    <w:rsid w:val="00EB2A87"/>
    <w:rsid w:val="00EC39AC"/>
    <w:rsid w:val="00ED115F"/>
    <w:rsid w:val="00ED20F7"/>
    <w:rsid w:val="00ED4E4C"/>
    <w:rsid w:val="00ED6FD7"/>
    <w:rsid w:val="00EE0DA1"/>
    <w:rsid w:val="00EE74F9"/>
    <w:rsid w:val="00EF1112"/>
    <w:rsid w:val="00EF3892"/>
    <w:rsid w:val="00F17AF3"/>
    <w:rsid w:val="00F21604"/>
    <w:rsid w:val="00F23A27"/>
    <w:rsid w:val="00F34916"/>
    <w:rsid w:val="00F41414"/>
    <w:rsid w:val="00F54088"/>
    <w:rsid w:val="00F552FD"/>
    <w:rsid w:val="00F5647A"/>
    <w:rsid w:val="00F6403F"/>
    <w:rsid w:val="00F73CA0"/>
    <w:rsid w:val="00F80CAD"/>
    <w:rsid w:val="00F9258E"/>
    <w:rsid w:val="00F96CCE"/>
    <w:rsid w:val="00FA52CA"/>
    <w:rsid w:val="00FB1A33"/>
    <w:rsid w:val="00FC2506"/>
    <w:rsid w:val="00FC7826"/>
    <w:rsid w:val="00FF537F"/>
    <w:rsid w:val="0E9C2C26"/>
    <w:rsid w:val="1BA06ACC"/>
    <w:rsid w:val="31931658"/>
    <w:rsid w:val="5D3F0043"/>
    <w:rsid w:val="6B1C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."/>
  <w:listSeparator w:val=","/>
  <w14:docId w14:val="67E2971B"/>
  <w15:docId w15:val="{A223FDBC-B1CB-4720-95D0-9D131AD4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Theme="minorHAnsi" w:cstheme="minorBidi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Cs w:val="20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eastAsia="Times New Roman" w:cs="Times New Roman"/>
      <w:b/>
      <w:bCs/>
      <w:kern w:val="36"/>
      <w:sz w:val="48"/>
      <w:szCs w:val="4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qFormat/>
    <w:rPr>
      <w:rFonts w:ascii=".VnTime" w:eastAsia="Times New Roman" w:hAnsi=".VnTime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781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Anh</dc:creator>
  <cp:lastModifiedBy>Thuy</cp:lastModifiedBy>
  <cp:revision>66</cp:revision>
  <cp:lastPrinted>2020-10-05T09:24:00Z</cp:lastPrinted>
  <dcterms:created xsi:type="dcterms:W3CDTF">2017-03-27T08:23:00Z</dcterms:created>
  <dcterms:modified xsi:type="dcterms:W3CDTF">2020-10-15T07:28:00Z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